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25" w:rsidRDefault="004D1A25" w:rsidP="004D1A25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СОБРАНИЕ ДЕПУТАТОВ </w:t>
      </w:r>
    </w:p>
    <w:p w:rsidR="004D1A25" w:rsidRDefault="004D1A25" w:rsidP="004D1A25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ВАБЛИНСКОГО  СЕЛЬСОВЕТА КОНЫШЕВСКОГО РАЙОНА КУРСКОЙ ОБЛАСТИ</w:t>
      </w:r>
    </w:p>
    <w:p w:rsidR="004D1A25" w:rsidRDefault="004D1A25" w:rsidP="004D1A25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4D1A25" w:rsidRDefault="004D1A25" w:rsidP="004D1A25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4D1A25" w:rsidRDefault="004D1A25" w:rsidP="004D1A25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4D1A25" w:rsidRDefault="004D1A25" w:rsidP="004D1A25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30 сентября 2020                      № 8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sz w:val="32"/>
          <w:szCs w:val="32"/>
        </w:rPr>
        <w:t>абля</w:t>
      </w:r>
      <w:proofErr w:type="spellEnd"/>
    </w:p>
    <w:p w:rsidR="004D1A25" w:rsidRDefault="004D1A25" w:rsidP="004D1A25">
      <w:pPr>
        <w:pStyle w:val="ConsPlusTitle"/>
        <w:tabs>
          <w:tab w:val="left" w:pos="315"/>
          <w:tab w:val="left" w:pos="400"/>
          <w:tab w:val="left" w:pos="1376"/>
          <w:tab w:val="left" w:pos="8144"/>
        </w:tabs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D1A25" w:rsidRDefault="004D1A25" w:rsidP="004D1A2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проведении конкурса по отбору кандидатур на  должность</w:t>
      </w:r>
    </w:p>
    <w:p w:rsidR="004D1A25" w:rsidRDefault="004D1A25" w:rsidP="004D1A2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Главы  </w:t>
      </w:r>
      <w:proofErr w:type="spellStart"/>
      <w:r>
        <w:rPr>
          <w:b/>
          <w:bCs/>
          <w:sz w:val="32"/>
          <w:szCs w:val="32"/>
        </w:rPr>
        <w:t>Ваблинского</w:t>
      </w:r>
      <w:proofErr w:type="spellEnd"/>
      <w:r>
        <w:rPr>
          <w:b/>
          <w:bCs/>
          <w:sz w:val="32"/>
          <w:szCs w:val="32"/>
        </w:rPr>
        <w:t xml:space="preserve"> сельсовета </w:t>
      </w:r>
      <w:proofErr w:type="spellStart"/>
      <w:r>
        <w:rPr>
          <w:b/>
          <w:bCs/>
          <w:sz w:val="32"/>
          <w:szCs w:val="32"/>
        </w:rPr>
        <w:t>Конышевского</w:t>
      </w:r>
      <w:proofErr w:type="spellEnd"/>
      <w:r>
        <w:rPr>
          <w:b/>
          <w:bCs/>
          <w:sz w:val="32"/>
          <w:szCs w:val="32"/>
        </w:rPr>
        <w:t xml:space="preserve"> района  Курской области</w:t>
      </w:r>
    </w:p>
    <w:p w:rsidR="004D1A25" w:rsidRDefault="004D1A25" w:rsidP="004D1A25">
      <w:pPr>
        <w:ind w:firstLine="397"/>
        <w:jc w:val="both"/>
        <w:rPr>
          <w:sz w:val="28"/>
          <w:szCs w:val="28"/>
        </w:rPr>
      </w:pPr>
    </w:p>
    <w:p w:rsidR="004D1A25" w:rsidRDefault="004D1A25" w:rsidP="004D1A25">
      <w:pPr>
        <w:ind w:firstLine="3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со статьей 36 Федерального закона от 06.10.2003                      № 131-ФЗ «Об общих принципах организации местного самоуправления в Российской Федерации», частью 3 статьи 1 Закона Курской области от 19.11.2014 №72-ЗКО «О порядке избрания, месте в системе органов местного самоуправления и сроках полномочий глав муниципальных образований», Уставом муниципального образования «</w:t>
      </w:r>
      <w:proofErr w:type="spellStart"/>
      <w:r>
        <w:rPr>
          <w:sz w:val="28"/>
          <w:szCs w:val="28"/>
        </w:rPr>
        <w:t>Ваблинский</w:t>
      </w:r>
      <w:proofErr w:type="spellEnd"/>
      <w:r>
        <w:rPr>
          <w:sz w:val="28"/>
          <w:szCs w:val="28"/>
        </w:rPr>
        <w:t xml:space="preserve">  сельсовет»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области, Порядком проведения конкурса по</w:t>
      </w:r>
      <w:proofErr w:type="gramEnd"/>
      <w:r>
        <w:rPr>
          <w:sz w:val="28"/>
          <w:szCs w:val="28"/>
        </w:rPr>
        <w:t xml:space="preserve"> отбору кандидатур на должность Главы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района, утверждённым решением Собрания депутатов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от  30 сентября 2020 года № 7 Собрание депутатов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 РЕШИЛО:</w:t>
      </w:r>
    </w:p>
    <w:p w:rsidR="004D1A25" w:rsidRDefault="004D1A25" w:rsidP="004D1A25">
      <w:pPr>
        <w:numPr>
          <w:ilvl w:val="0"/>
          <w:numId w:val="1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 03 октября    2020 года по 22 октября 2020 года конкурс по отбору кандидатур на должность Главы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района.</w:t>
      </w:r>
    </w:p>
    <w:p w:rsidR="004D1A25" w:rsidRDefault="004D1A25" w:rsidP="004D1A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Определить:</w:t>
      </w:r>
    </w:p>
    <w:p w:rsidR="004D1A25" w:rsidRDefault="004D1A25" w:rsidP="004D1A2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дату и время итогового заседания конкурсной комиссии для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- 24 октября  2020 года в 11.00 часов;</w:t>
      </w:r>
    </w:p>
    <w:p w:rsidR="004D1A25" w:rsidRDefault="004D1A25" w:rsidP="004D1A2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место проведения конкурса – кабинет Главы Администрации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по адресу: Курская область, </w:t>
      </w:r>
      <w:proofErr w:type="spellStart"/>
      <w:r>
        <w:rPr>
          <w:sz w:val="28"/>
          <w:szCs w:val="28"/>
        </w:rPr>
        <w:t>Конышевский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абля</w:t>
      </w:r>
      <w:proofErr w:type="spellEnd"/>
      <w:r>
        <w:rPr>
          <w:sz w:val="28"/>
          <w:szCs w:val="28"/>
        </w:rPr>
        <w:t>, д.48;</w:t>
      </w:r>
    </w:p>
    <w:p w:rsidR="004D1A25" w:rsidRDefault="004D1A25" w:rsidP="004D1A2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3)  дату начала и окончания приема документов - с 03октября 2020 года до  18.00 часов 22 октября 2020 года включительно. Время работы конкурсной комиссии (время приема документов): рабочие дни - с 9.00 часов до 17.00 часов, перерыв с 13.00 часов до 14.00 часов; выходные и праздничные дни - с 10.00 часов до 14.00 часов (без перерыва);</w:t>
      </w:r>
    </w:p>
    <w:p w:rsidR="004D1A25" w:rsidRDefault="004D1A25" w:rsidP="004D1A2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место нахождения конкурсной комиссии (место приема документов) кабинет Администрации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lastRenderedPageBreak/>
        <w:t xml:space="preserve">Курской области по адресу: Курская область, </w:t>
      </w:r>
      <w:proofErr w:type="spellStart"/>
      <w:r>
        <w:rPr>
          <w:sz w:val="28"/>
          <w:szCs w:val="28"/>
        </w:rPr>
        <w:t>Конышевский</w:t>
      </w:r>
      <w:proofErr w:type="spellEnd"/>
      <w:r>
        <w:rPr>
          <w:sz w:val="28"/>
          <w:szCs w:val="28"/>
        </w:rPr>
        <w:t xml:space="preserve"> район,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абля</w:t>
      </w:r>
      <w:proofErr w:type="spellEnd"/>
      <w:r>
        <w:rPr>
          <w:sz w:val="28"/>
          <w:szCs w:val="28"/>
        </w:rPr>
        <w:t>, д.48, тел.: (47156  38-2-24).</w:t>
      </w:r>
    </w:p>
    <w:p w:rsidR="004D1A25" w:rsidRDefault="004D1A25" w:rsidP="004D1A2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текст объявления (информации) о проведении конкурса по отбору кандидатур на должность Главы 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(прилагается).</w:t>
      </w:r>
    </w:p>
    <w:p w:rsidR="004D1A25" w:rsidRDefault="004D1A25" w:rsidP="004D1A2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4.Опубликовать объявление (информацию) о проведении конкурса по отбору кандидатур на должность Главы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в газете «Трибуна», а также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Ваблинский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в информационно-телекоммуникационной сети Интернет.</w:t>
      </w:r>
    </w:p>
    <w:p w:rsidR="004D1A25" w:rsidRPr="004E7CF8" w:rsidRDefault="004D1A25" w:rsidP="004D1A2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5.Установить, что конкурс проводится в соответствии с условиями, определенными Порядком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района, утвержденным решением Собрания депутатов  </w:t>
      </w:r>
      <w:proofErr w:type="spellStart"/>
      <w:r w:rsidRPr="004E7CF8">
        <w:rPr>
          <w:sz w:val="28"/>
          <w:szCs w:val="28"/>
        </w:rPr>
        <w:t>Ваблинского</w:t>
      </w:r>
      <w:proofErr w:type="spellEnd"/>
      <w:r w:rsidRPr="004E7CF8">
        <w:rPr>
          <w:sz w:val="28"/>
          <w:szCs w:val="28"/>
        </w:rPr>
        <w:t xml:space="preserve"> сельсовета </w:t>
      </w:r>
      <w:proofErr w:type="spellStart"/>
      <w:r w:rsidRPr="004E7CF8">
        <w:rPr>
          <w:sz w:val="28"/>
          <w:szCs w:val="28"/>
        </w:rPr>
        <w:t>Конышевского</w:t>
      </w:r>
      <w:proofErr w:type="spellEnd"/>
      <w:r w:rsidRPr="004E7CF8">
        <w:rPr>
          <w:sz w:val="28"/>
          <w:szCs w:val="28"/>
        </w:rPr>
        <w:t xml:space="preserve"> района Курской области от 30 сентября 2020 года №7.</w:t>
      </w:r>
    </w:p>
    <w:p w:rsidR="004D1A25" w:rsidRDefault="004D1A25" w:rsidP="004D1A2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6.Утвердить состав конкурсной комиссии по отбору кандидатур на должность Главы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района, назначаемой Собранием депутатов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области, в следующем составе:</w:t>
      </w:r>
    </w:p>
    <w:p w:rsidR="004D1A25" w:rsidRDefault="004D1A25" w:rsidP="004D1A2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Елушенко</w:t>
      </w:r>
      <w:proofErr w:type="spellEnd"/>
      <w:r>
        <w:rPr>
          <w:sz w:val="28"/>
          <w:szCs w:val="28"/>
        </w:rPr>
        <w:t xml:space="preserve"> Вера Анатольевна – заместитель главы, Администрация     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области;</w:t>
      </w:r>
    </w:p>
    <w:p w:rsidR="004D1A25" w:rsidRDefault="00026506" w:rsidP="004D1A2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bookmarkStart w:id="0" w:name="_GoBack"/>
      <w:bookmarkEnd w:id="0"/>
      <w:r w:rsidR="004D1A25">
        <w:rPr>
          <w:sz w:val="28"/>
          <w:szCs w:val="28"/>
        </w:rPr>
        <w:t xml:space="preserve">Жукова Надежда Викторовна - депутат Собрания депутатов   </w:t>
      </w:r>
      <w:proofErr w:type="spellStart"/>
      <w:r w:rsidR="004D1A25">
        <w:rPr>
          <w:sz w:val="28"/>
          <w:szCs w:val="28"/>
        </w:rPr>
        <w:t>Ваблинского</w:t>
      </w:r>
      <w:proofErr w:type="spellEnd"/>
      <w:r w:rsidR="004D1A25">
        <w:rPr>
          <w:sz w:val="28"/>
          <w:szCs w:val="28"/>
        </w:rPr>
        <w:t xml:space="preserve"> сельсовета </w:t>
      </w:r>
      <w:proofErr w:type="spellStart"/>
      <w:r w:rsidR="004D1A25">
        <w:rPr>
          <w:sz w:val="28"/>
          <w:szCs w:val="28"/>
        </w:rPr>
        <w:t>Конышевского</w:t>
      </w:r>
      <w:proofErr w:type="spellEnd"/>
      <w:r w:rsidR="004D1A25">
        <w:rPr>
          <w:sz w:val="28"/>
          <w:szCs w:val="28"/>
        </w:rPr>
        <w:t xml:space="preserve"> района Курской области;</w:t>
      </w:r>
    </w:p>
    <w:p w:rsidR="004D1A25" w:rsidRDefault="004D1A25" w:rsidP="004D1A2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3)  Пахомова Ольга Николаевна – директор  МКОУ «</w:t>
      </w:r>
      <w:proofErr w:type="spellStart"/>
      <w:r>
        <w:rPr>
          <w:sz w:val="28"/>
          <w:szCs w:val="28"/>
        </w:rPr>
        <w:t>Жигаевская</w:t>
      </w:r>
      <w:proofErr w:type="spellEnd"/>
      <w:r>
        <w:rPr>
          <w:sz w:val="28"/>
          <w:szCs w:val="28"/>
        </w:rPr>
        <w:t xml:space="preserve">  СОШ»;</w:t>
      </w:r>
    </w:p>
    <w:p w:rsidR="004D1A25" w:rsidRDefault="004D1A25" w:rsidP="004D1A25">
      <w:pPr>
        <w:ind w:firstLine="3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 Зорина Светлана Федоровна – заведующая </w:t>
      </w:r>
      <w:proofErr w:type="spellStart"/>
      <w:r>
        <w:rPr>
          <w:sz w:val="28"/>
          <w:szCs w:val="28"/>
          <w:lang w:eastAsia="en-US"/>
        </w:rPr>
        <w:t>Жигаевским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ФАПом</w:t>
      </w:r>
      <w:proofErr w:type="spellEnd"/>
      <w:r>
        <w:rPr>
          <w:sz w:val="28"/>
          <w:szCs w:val="28"/>
          <w:lang w:eastAsia="en-US"/>
        </w:rPr>
        <w:t>, ОБУЗ «</w:t>
      </w:r>
      <w:proofErr w:type="spellStart"/>
      <w:r>
        <w:rPr>
          <w:sz w:val="28"/>
          <w:szCs w:val="28"/>
          <w:lang w:eastAsia="en-US"/>
        </w:rPr>
        <w:t>Конышевская</w:t>
      </w:r>
      <w:proofErr w:type="spellEnd"/>
      <w:r>
        <w:rPr>
          <w:sz w:val="28"/>
          <w:szCs w:val="28"/>
          <w:lang w:eastAsia="en-US"/>
        </w:rPr>
        <w:t xml:space="preserve"> ЦРБ»</w:t>
      </w:r>
    </w:p>
    <w:p w:rsidR="004D1A25" w:rsidRDefault="004D1A25" w:rsidP="004D1A25">
      <w:pPr>
        <w:ind w:firstLine="3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 Худякова Дина Ильинична – библиотекарь, </w:t>
      </w:r>
      <w:proofErr w:type="spellStart"/>
      <w:r>
        <w:rPr>
          <w:sz w:val="28"/>
          <w:szCs w:val="28"/>
          <w:lang w:eastAsia="en-US"/>
        </w:rPr>
        <w:t>Ваблинская</w:t>
      </w:r>
      <w:proofErr w:type="spellEnd"/>
      <w:r>
        <w:rPr>
          <w:sz w:val="28"/>
          <w:szCs w:val="28"/>
          <w:lang w:eastAsia="en-US"/>
        </w:rPr>
        <w:t xml:space="preserve"> сельская библиотека-филиал МКУК «</w:t>
      </w:r>
      <w:proofErr w:type="spellStart"/>
      <w:r>
        <w:rPr>
          <w:sz w:val="28"/>
          <w:szCs w:val="28"/>
          <w:lang w:eastAsia="en-US"/>
        </w:rPr>
        <w:t>Конышевская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межпоселенческая</w:t>
      </w:r>
      <w:proofErr w:type="spellEnd"/>
      <w:r>
        <w:rPr>
          <w:sz w:val="28"/>
          <w:szCs w:val="28"/>
          <w:lang w:eastAsia="en-US"/>
        </w:rPr>
        <w:t xml:space="preserve"> библиотека»</w:t>
      </w:r>
    </w:p>
    <w:p w:rsidR="004D1A25" w:rsidRDefault="004D1A25" w:rsidP="004D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Направить настоящее решение Главе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proofErr w:type="spellStart"/>
      <w:r>
        <w:rPr>
          <w:sz w:val="28"/>
          <w:szCs w:val="28"/>
        </w:rPr>
        <w:t>Д.А.Новикову</w:t>
      </w:r>
      <w:proofErr w:type="spellEnd"/>
      <w:r>
        <w:rPr>
          <w:sz w:val="28"/>
          <w:szCs w:val="28"/>
        </w:rPr>
        <w:t xml:space="preserve">. Обратиться к Главе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proofErr w:type="spellStart"/>
      <w:r>
        <w:rPr>
          <w:sz w:val="28"/>
          <w:szCs w:val="28"/>
        </w:rPr>
        <w:t>Д.А.Новикову</w:t>
      </w:r>
      <w:proofErr w:type="spellEnd"/>
      <w:r>
        <w:rPr>
          <w:sz w:val="28"/>
          <w:szCs w:val="28"/>
        </w:rPr>
        <w:t xml:space="preserve"> с просьбой назначить 5 (пять) членов конкурсной комиссии по отбору кандидатур на должность Главы 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для окончательного формирования конкурсной комиссии.</w:t>
      </w:r>
    </w:p>
    <w:p w:rsidR="004D1A25" w:rsidRDefault="004D1A25" w:rsidP="004D1A2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с момента его официального опубликования.</w:t>
      </w:r>
    </w:p>
    <w:p w:rsidR="007740DB" w:rsidRDefault="007740DB" w:rsidP="004D1A25">
      <w:pPr>
        <w:ind w:firstLine="397"/>
        <w:jc w:val="both"/>
        <w:rPr>
          <w:sz w:val="28"/>
          <w:szCs w:val="28"/>
        </w:rPr>
      </w:pPr>
    </w:p>
    <w:p w:rsidR="004D1A25" w:rsidRDefault="004D1A25" w:rsidP="004D1A2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 Собрания депутатов</w:t>
      </w:r>
    </w:p>
    <w:p w:rsidR="004D1A25" w:rsidRDefault="004D1A25" w:rsidP="004D1A25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D1A25" w:rsidRDefault="004D1A25" w:rsidP="004D1A25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ab/>
        <w:t xml:space="preserve">                                  Роговская Г.Е.</w:t>
      </w:r>
    </w:p>
    <w:p w:rsidR="004D1A25" w:rsidRDefault="004D1A25" w:rsidP="004D1A2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D1A25" w:rsidRDefault="004D1A25" w:rsidP="004D1A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   </w:t>
      </w:r>
    </w:p>
    <w:p w:rsidR="004D1A25" w:rsidRDefault="004D1A25" w:rsidP="004D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   </w:t>
      </w:r>
      <w:proofErr w:type="spellStart"/>
      <w:r>
        <w:rPr>
          <w:sz w:val="28"/>
          <w:szCs w:val="28"/>
        </w:rPr>
        <w:t>Маковнев</w:t>
      </w:r>
      <w:proofErr w:type="spellEnd"/>
      <w:r>
        <w:rPr>
          <w:sz w:val="28"/>
          <w:szCs w:val="28"/>
        </w:rPr>
        <w:t xml:space="preserve"> В.А.</w:t>
      </w:r>
    </w:p>
    <w:p w:rsidR="004D1A25" w:rsidRDefault="004D1A25" w:rsidP="004D1A25">
      <w:pPr>
        <w:rPr>
          <w:sz w:val="28"/>
          <w:szCs w:val="28"/>
        </w:rPr>
      </w:pPr>
    </w:p>
    <w:p w:rsidR="004D1A25" w:rsidRDefault="004D1A25" w:rsidP="004D1A25">
      <w:pPr>
        <w:rPr>
          <w:sz w:val="28"/>
          <w:szCs w:val="28"/>
        </w:rPr>
      </w:pPr>
    </w:p>
    <w:p w:rsidR="004D1A25" w:rsidRDefault="004D1A25" w:rsidP="004D1A25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Приложение</w:t>
      </w:r>
    </w:p>
    <w:p w:rsidR="004D1A25" w:rsidRDefault="004D1A25" w:rsidP="004D1A25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ind w:firstLine="39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 Собрания депутатов </w:t>
      </w:r>
    </w:p>
    <w:p w:rsidR="004D1A25" w:rsidRDefault="004D1A25" w:rsidP="004D1A25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ind w:firstLine="397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D1A25" w:rsidRDefault="004D1A25" w:rsidP="004D1A25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ind w:firstLine="397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</w:t>
      </w:r>
    </w:p>
    <w:p w:rsidR="004D1A25" w:rsidRDefault="004D1A25" w:rsidP="004D1A25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ind w:firstLine="39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4D1A25" w:rsidRDefault="004D1A25" w:rsidP="004D1A25">
      <w:pPr>
        <w:tabs>
          <w:tab w:val="left" w:pos="3686"/>
          <w:tab w:val="left" w:pos="4111"/>
          <w:tab w:val="left" w:pos="4820"/>
        </w:tabs>
        <w:autoSpaceDE w:val="0"/>
        <w:autoSpaceDN w:val="0"/>
        <w:adjustRightInd w:val="0"/>
        <w:spacing w:line="276" w:lineRule="auto"/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4D1A25" w:rsidRDefault="004D1A25" w:rsidP="004D1A25">
      <w:pPr>
        <w:autoSpaceDE w:val="0"/>
        <w:autoSpaceDN w:val="0"/>
        <w:adjustRightInd w:val="0"/>
        <w:spacing w:line="276" w:lineRule="auto"/>
        <w:ind w:firstLine="397"/>
        <w:jc w:val="both"/>
        <w:rPr>
          <w:sz w:val="24"/>
          <w:szCs w:val="24"/>
        </w:rPr>
      </w:pPr>
    </w:p>
    <w:p w:rsidR="004D1A25" w:rsidRDefault="004D1A25" w:rsidP="004D1A25">
      <w:pPr>
        <w:autoSpaceDE w:val="0"/>
        <w:autoSpaceDN w:val="0"/>
        <w:adjustRightInd w:val="0"/>
        <w:spacing w:line="276" w:lineRule="auto"/>
        <w:ind w:firstLine="3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Объявление (информация) о </w:t>
      </w:r>
    </w:p>
    <w:p w:rsidR="004D1A25" w:rsidRDefault="004D1A25" w:rsidP="004D1A25">
      <w:pPr>
        <w:autoSpaceDE w:val="0"/>
        <w:autoSpaceDN w:val="0"/>
        <w:adjustRightInd w:val="0"/>
        <w:spacing w:line="276" w:lineRule="auto"/>
        <w:ind w:firstLine="397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проведении</w:t>
      </w:r>
      <w:proofErr w:type="gramEnd"/>
      <w:r>
        <w:rPr>
          <w:b/>
          <w:bCs/>
          <w:sz w:val="28"/>
          <w:szCs w:val="28"/>
        </w:rPr>
        <w:t xml:space="preserve"> конкурса по отбору кандидатур на должность Главы  </w:t>
      </w:r>
      <w:proofErr w:type="spellStart"/>
      <w:r>
        <w:rPr>
          <w:b/>
          <w:bCs/>
          <w:sz w:val="28"/>
          <w:szCs w:val="28"/>
        </w:rPr>
        <w:t>Ваблинского</w:t>
      </w:r>
      <w:proofErr w:type="spellEnd"/>
      <w:r>
        <w:rPr>
          <w:b/>
          <w:bCs/>
          <w:sz w:val="28"/>
          <w:szCs w:val="28"/>
        </w:rPr>
        <w:t xml:space="preserve"> сельсовета </w:t>
      </w:r>
      <w:proofErr w:type="spellStart"/>
      <w:r>
        <w:rPr>
          <w:b/>
          <w:bCs/>
          <w:sz w:val="28"/>
          <w:szCs w:val="28"/>
        </w:rPr>
        <w:t>Конышевского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</w:t>
      </w:r>
    </w:p>
    <w:p w:rsidR="004D1A25" w:rsidRDefault="004D1A25" w:rsidP="004D1A25">
      <w:pPr>
        <w:pStyle w:val="ConsPlusNormal"/>
        <w:spacing w:line="276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4D1A25" w:rsidRDefault="004D1A25" w:rsidP="004D1A25">
      <w:pPr>
        <w:ind w:firstLine="39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 Собрание депутатов </w:t>
      </w:r>
      <w:proofErr w:type="spellStart"/>
      <w:r>
        <w:rPr>
          <w:bCs/>
          <w:sz w:val="28"/>
          <w:szCs w:val="28"/>
          <w:lang w:eastAsia="en-US"/>
        </w:rPr>
        <w:t>Ваблинского</w:t>
      </w:r>
      <w:proofErr w:type="spellEnd"/>
      <w:r>
        <w:rPr>
          <w:bCs/>
          <w:sz w:val="28"/>
          <w:szCs w:val="28"/>
          <w:lang w:eastAsia="en-US"/>
        </w:rPr>
        <w:t xml:space="preserve"> сельсовета </w:t>
      </w:r>
      <w:proofErr w:type="spellStart"/>
      <w:r>
        <w:rPr>
          <w:bCs/>
          <w:sz w:val="28"/>
          <w:szCs w:val="28"/>
          <w:lang w:eastAsia="en-US"/>
        </w:rPr>
        <w:t>Конышевского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 Курской области объявляет конкурс по отбору кандидатур на должность Главы  </w:t>
      </w:r>
      <w:proofErr w:type="spellStart"/>
      <w:r>
        <w:rPr>
          <w:bCs/>
          <w:sz w:val="28"/>
          <w:szCs w:val="28"/>
          <w:lang w:eastAsia="en-US"/>
        </w:rPr>
        <w:t>Ваблинского</w:t>
      </w:r>
      <w:proofErr w:type="spellEnd"/>
      <w:r>
        <w:rPr>
          <w:bCs/>
          <w:sz w:val="28"/>
          <w:szCs w:val="28"/>
          <w:lang w:eastAsia="en-US"/>
        </w:rPr>
        <w:t xml:space="preserve"> сельсовета </w:t>
      </w:r>
      <w:proofErr w:type="spellStart"/>
      <w:r>
        <w:rPr>
          <w:bCs/>
          <w:sz w:val="28"/>
          <w:szCs w:val="28"/>
          <w:lang w:eastAsia="en-US"/>
        </w:rPr>
        <w:t>Конышевского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района.</w:t>
      </w:r>
    </w:p>
    <w:p w:rsidR="004D1A25" w:rsidRDefault="004D1A25" w:rsidP="004D1A25">
      <w:pPr>
        <w:ind w:firstLine="397"/>
        <w:jc w:val="both"/>
        <w:rPr>
          <w:sz w:val="24"/>
          <w:szCs w:val="24"/>
          <w:lang w:eastAsia="en-US"/>
        </w:rPr>
      </w:pPr>
      <w:r>
        <w:rPr>
          <w:bCs/>
          <w:sz w:val="28"/>
          <w:szCs w:val="28"/>
          <w:lang w:eastAsia="en-US"/>
        </w:rPr>
        <w:t xml:space="preserve">2. </w:t>
      </w:r>
      <w:proofErr w:type="gramStart"/>
      <w:r>
        <w:rPr>
          <w:bCs/>
          <w:sz w:val="28"/>
          <w:szCs w:val="28"/>
          <w:lang w:eastAsia="en-US"/>
        </w:rPr>
        <w:t xml:space="preserve">Конкурс проводится в соответствии с условиями, определенными Порядком проведения конкурса по отбору кандидатур на должность Главы </w:t>
      </w:r>
      <w:proofErr w:type="spellStart"/>
      <w:r>
        <w:rPr>
          <w:bCs/>
          <w:sz w:val="28"/>
          <w:szCs w:val="28"/>
          <w:lang w:eastAsia="en-US"/>
        </w:rPr>
        <w:t>Ваблинского</w:t>
      </w:r>
      <w:proofErr w:type="spellEnd"/>
      <w:r>
        <w:rPr>
          <w:bCs/>
          <w:sz w:val="28"/>
          <w:szCs w:val="28"/>
          <w:lang w:eastAsia="en-US"/>
        </w:rPr>
        <w:t xml:space="preserve"> сельсовета </w:t>
      </w:r>
      <w:proofErr w:type="spellStart"/>
      <w:r>
        <w:rPr>
          <w:bCs/>
          <w:sz w:val="28"/>
          <w:szCs w:val="28"/>
          <w:lang w:eastAsia="en-US"/>
        </w:rPr>
        <w:t>Конышевского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района, утвержденным решением  Собрания депутатов </w:t>
      </w:r>
      <w:proofErr w:type="spellStart"/>
      <w:r>
        <w:rPr>
          <w:bCs/>
          <w:sz w:val="28"/>
          <w:szCs w:val="28"/>
          <w:lang w:eastAsia="en-US"/>
        </w:rPr>
        <w:t>Ваблинского</w:t>
      </w:r>
      <w:proofErr w:type="spellEnd"/>
      <w:r>
        <w:rPr>
          <w:bCs/>
          <w:sz w:val="28"/>
          <w:szCs w:val="28"/>
          <w:lang w:eastAsia="en-US"/>
        </w:rPr>
        <w:t xml:space="preserve"> сельсовета </w:t>
      </w:r>
      <w:proofErr w:type="spellStart"/>
      <w:r>
        <w:rPr>
          <w:bCs/>
          <w:sz w:val="28"/>
          <w:szCs w:val="28"/>
          <w:lang w:eastAsia="en-US"/>
        </w:rPr>
        <w:t>Конышевского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 Курской обла</w:t>
      </w:r>
      <w:r w:rsidR="00214D03">
        <w:rPr>
          <w:bCs/>
          <w:sz w:val="28"/>
          <w:szCs w:val="28"/>
          <w:lang w:eastAsia="en-US"/>
        </w:rPr>
        <w:t>сти от 30 сентября 2020 года № 7</w:t>
      </w:r>
      <w:r>
        <w:rPr>
          <w:b/>
          <w:bCs/>
          <w:sz w:val="28"/>
          <w:szCs w:val="28"/>
          <w:lang w:eastAsia="en-US"/>
        </w:rPr>
        <w:t>,</w:t>
      </w:r>
      <w:r>
        <w:rPr>
          <w:bCs/>
          <w:sz w:val="28"/>
          <w:szCs w:val="28"/>
          <w:lang w:eastAsia="en-US"/>
        </w:rPr>
        <w:t xml:space="preserve">  размещенным на официальном сайте муниципального образования «</w:t>
      </w:r>
      <w:proofErr w:type="spellStart"/>
      <w:r>
        <w:rPr>
          <w:bCs/>
          <w:sz w:val="28"/>
          <w:szCs w:val="28"/>
          <w:lang w:eastAsia="en-US"/>
        </w:rPr>
        <w:t>Ваблинский</w:t>
      </w:r>
      <w:proofErr w:type="spellEnd"/>
      <w:r>
        <w:rPr>
          <w:bCs/>
          <w:sz w:val="28"/>
          <w:szCs w:val="28"/>
          <w:lang w:eastAsia="en-US"/>
        </w:rPr>
        <w:t xml:space="preserve">  сельсовет» </w:t>
      </w:r>
      <w:proofErr w:type="spellStart"/>
      <w:r>
        <w:rPr>
          <w:bCs/>
          <w:sz w:val="28"/>
          <w:szCs w:val="28"/>
          <w:lang w:eastAsia="en-US"/>
        </w:rPr>
        <w:t>Конышевского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 Курской области в информационно-телекоммуникационной  сети «Интернет».</w:t>
      </w:r>
      <w:proofErr w:type="gramEnd"/>
    </w:p>
    <w:p w:rsidR="004D1A25" w:rsidRDefault="004D1A25" w:rsidP="004D1A25">
      <w:pPr>
        <w:ind w:firstLine="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Дата проведения конкурса по отбору кандидатур на должность Главы </w:t>
      </w:r>
      <w:proofErr w:type="spellStart"/>
      <w:r>
        <w:rPr>
          <w:bCs/>
          <w:sz w:val="28"/>
          <w:szCs w:val="28"/>
          <w:lang w:eastAsia="en-US"/>
        </w:rPr>
        <w:t>Ваблинского</w:t>
      </w:r>
      <w:proofErr w:type="spellEnd"/>
      <w:r>
        <w:rPr>
          <w:bCs/>
          <w:sz w:val="28"/>
          <w:szCs w:val="28"/>
          <w:lang w:eastAsia="en-US"/>
        </w:rPr>
        <w:t xml:space="preserve"> сельсовета </w:t>
      </w:r>
      <w:proofErr w:type="spellStart"/>
      <w:r>
        <w:rPr>
          <w:bCs/>
          <w:sz w:val="28"/>
          <w:szCs w:val="28"/>
          <w:lang w:eastAsia="en-US"/>
        </w:rPr>
        <w:t>Конышевского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  27 октября  2020г.</w:t>
      </w:r>
    </w:p>
    <w:p w:rsidR="004D1A25" w:rsidRDefault="004D1A25" w:rsidP="004D1A25">
      <w:pPr>
        <w:ind w:firstLine="34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Время проведения конкурса:11.00 часов.</w:t>
      </w:r>
    </w:p>
    <w:p w:rsidR="004D1A25" w:rsidRDefault="004D1A25" w:rsidP="004D1A25">
      <w:pPr>
        <w:ind w:firstLine="34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Место проведения конкурса:  Администрация </w:t>
      </w:r>
      <w:proofErr w:type="spellStart"/>
      <w:r>
        <w:rPr>
          <w:bCs/>
          <w:sz w:val="28"/>
          <w:szCs w:val="28"/>
          <w:lang w:eastAsia="en-US"/>
        </w:rPr>
        <w:t>Ваблинского</w:t>
      </w:r>
      <w:proofErr w:type="spellEnd"/>
      <w:r>
        <w:rPr>
          <w:bCs/>
          <w:sz w:val="28"/>
          <w:szCs w:val="28"/>
          <w:lang w:eastAsia="en-US"/>
        </w:rPr>
        <w:t xml:space="preserve"> сельсовета </w:t>
      </w:r>
      <w:proofErr w:type="spellStart"/>
      <w:r>
        <w:rPr>
          <w:bCs/>
          <w:sz w:val="28"/>
          <w:szCs w:val="28"/>
          <w:lang w:eastAsia="en-US"/>
        </w:rPr>
        <w:t>Конышевского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района,  по адресу: Курская область, </w:t>
      </w:r>
      <w:proofErr w:type="spellStart"/>
      <w:r>
        <w:rPr>
          <w:bCs/>
          <w:sz w:val="28"/>
          <w:szCs w:val="28"/>
          <w:lang w:eastAsia="en-US"/>
        </w:rPr>
        <w:t>Конышевский</w:t>
      </w:r>
      <w:proofErr w:type="spellEnd"/>
      <w:r>
        <w:rPr>
          <w:bCs/>
          <w:sz w:val="28"/>
          <w:szCs w:val="28"/>
          <w:lang w:eastAsia="en-US"/>
        </w:rPr>
        <w:t xml:space="preserve"> район,  </w:t>
      </w:r>
      <w:proofErr w:type="spellStart"/>
      <w:r>
        <w:rPr>
          <w:bCs/>
          <w:sz w:val="28"/>
          <w:szCs w:val="28"/>
          <w:lang w:eastAsia="en-US"/>
        </w:rPr>
        <w:t>с</w:t>
      </w:r>
      <w:proofErr w:type="gramStart"/>
      <w:r>
        <w:rPr>
          <w:bCs/>
          <w:sz w:val="28"/>
          <w:szCs w:val="28"/>
          <w:lang w:eastAsia="en-US"/>
        </w:rPr>
        <w:t>.В</w:t>
      </w:r>
      <w:proofErr w:type="gramEnd"/>
      <w:r>
        <w:rPr>
          <w:bCs/>
          <w:sz w:val="28"/>
          <w:szCs w:val="28"/>
          <w:lang w:eastAsia="en-US"/>
        </w:rPr>
        <w:t>абля</w:t>
      </w:r>
      <w:proofErr w:type="spellEnd"/>
      <w:r>
        <w:rPr>
          <w:bCs/>
          <w:sz w:val="28"/>
          <w:szCs w:val="28"/>
          <w:lang w:eastAsia="en-US"/>
        </w:rPr>
        <w:t>,  д.48.</w:t>
      </w:r>
    </w:p>
    <w:p w:rsidR="004D1A25" w:rsidRDefault="004D1A25" w:rsidP="004D1A25">
      <w:pPr>
        <w:ind w:firstLine="34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Срок приема документов:</w:t>
      </w:r>
    </w:p>
    <w:p w:rsidR="004D1A25" w:rsidRDefault="004D1A25" w:rsidP="004D1A25">
      <w:pPr>
        <w:ind w:firstLine="34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Дата начала приема документов: 03 октября 2020года;</w:t>
      </w:r>
    </w:p>
    <w:p w:rsidR="004D1A25" w:rsidRDefault="004D1A25" w:rsidP="004D1A25">
      <w:pPr>
        <w:ind w:firstLine="34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Дата окончания приема документов: 22 октября  2020года.</w:t>
      </w:r>
    </w:p>
    <w:p w:rsidR="004D1A25" w:rsidRDefault="004D1A25" w:rsidP="004D1A25">
      <w:pPr>
        <w:ind w:firstLine="348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Место и время приема документов: </w:t>
      </w:r>
      <w:r>
        <w:rPr>
          <w:sz w:val="28"/>
          <w:szCs w:val="28"/>
        </w:rPr>
        <w:t xml:space="preserve">кабинет  Администрации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по адресу: Курская область, </w:t>
      </w:r>
      <w:proofErr w:type="spellStart"/>
      <w:r>
        <w:rPr>
          <w:sz w:val="28"/>
          <w:szCs w:val="28"/>
        </w:rPr>
        <w:t>Конышевский</w:t>
      </w:r>
      <w:proofErr w:type="spellEnd"/>
      <w:r>
        <w:rPr>
          <w:sz w:val="28"/>
          <w:szCs w:val="28"/>
        </w:rPr>
        <w:t xml:space="preserve"> район,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абля</w:t>
      </w:r>
      <w:proofErr w:type="spellEnd"/>
      <w:r>
        <w:rPr>
          <w:sz w:val="28"/>
          <w:szCs w:val="28"/>
        </w:rPr>
        <w:t>, д.48,  тел.: (471 56  38-2-24).</w:t>
      </w:r>
    </w:p>
    <w:p w:rsidR="004D1A25" w:rsidRDefault="004D1A25" w:rsidP="004D1A2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Время  приема документов: рабочие дни - с 9.00 часов до 17.00 часов, перерыв с 13.00 часов до 14.00 часов; выходные и праздничные дни -  с10.00 часов до 14.00 часов (без перерыва).</w:t>
      </w:r>
    </w:p>
    <w:p w:rsidR="004D1A25" w:rsidRDefault="004D1A25" w:rsidP="004D1A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гражданин представляет следующие документы:</w:t>
      </w:r>
    </w:p>
    <w:p w:rsidR="004D1A25" w:rsidRDefault="004D1A25" w:rsidP="004D1A2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установленной формы;</w:t>
      </w:r>
    </w:p>
    <w:p w:rsidR="004D1A25" w:rsidRDefault="004D1A25" w:rsidP="004D1A2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26.05.2005г. №667-р к настоящему Порядку;</w:t>
      </w:r>
    </w:p>
    <w:p w:rsidR="004D1A25" w:rsidRDefault="004D1A25" w:rsidP="004D1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паспорт гражданина Российской Федерации и его копию;</w:t>
      </w:r>
    </w:p>
    <w:p w:rsidR="004D1A25" w:rsidRDefault="004D1A25" w:rsidP="004D1A2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4) две цветные фотографии размером 3х4;</w:t>
      </w:r>
    </w:p>
    <w:p w:rsidR="004D1A25" w:rsidRDefault="004D1A25" w:rsidP="004D1A2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гражданина, заверенную нотариально или кадровыми службами по месту работы;</w:t>
      </w:r>
    </w:p>
    <w:p w:rsidR="004D1A25" w:rsidRDefault="004D1A25" w:rsidP="004D1A2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6) 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4D1A25" w:rsidRDefault="004D1A25" w:rsidP="004D1A2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7) страховое свидетельство обязательного пенсионного страхования и его копию;</w:t>
      </w:r>
    </w:p>
    <w:p w:rsidR="004D1A25" w:rsidRDefault="004D1A25" w:rsidP="004D1A2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4D1A25" w:rsidRDefault="004D1A25" w:rsidP="004D1A2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9) документы воинского учета - для военнообязанных, и их копию;</w:t>
      </w:r>
    </w:p>
    <w:p w:rsidR="004D1A25" w:rsidRDefault="004D1A25" w:rsidP="004D1A2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</w:t>
      </w:r>
      <w:r w:rsidR="00214D03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№273-ФЗ «О противодействии коррупции»;</w:t>
      </w:r>
    </w:p>
    <w:p w:rsidR="004D1A25" w:rsidRDefault="004D1A25" w:rsidP="004D1A25">
      <w:pPr>
        <w:ind w:left="360" w:firstLine="348"/>
        <w:jc w:val="both"/>
        <w:rPr>
          <w:color w:val="1F497D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11) сведения о своих счетах (вкладах), наличных денежных средствах и ценностях в иностранных банках, 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</w:t>
      </w:r>
      <w:proofErr w:type="gramEnd"/>
      <w:r>
        <w:rPr>
          <w:color w:val="000000"/>
          <w:sz w:val="28"/>
          <w:szCs w:val="28"/>
        </w:rPr>
        <w:t xml:space="preserve"> частью 2 статьи 4 Федерального закона от 7 мая 2013года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color w:val="1F497D"/>
          <w:sz w:val="28"/>
          <w:szCs w:val="28"/>
        </w:rPr>
        <w:t>»;</w:t>
      </w:r>
    </w:p>
    <w:p w:rsidR="004D1A25" w:rsidRDefault="004D1A25" w:rsidP="004D1A2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12) по желанию могут быть представлены отзыв с места работы (службы) и другие сведения;</w:t>
      </w:r>
    </w:p>
    <w:p w:rsidR="004D1A25" w:rsidRDefault="004D1A25" w:rsidP="004D1A2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13) письменное согласие на обработку персональных данных;</w:t>
      </w:r>
    </w:p>
    <w:p w:rsidR="004D1A25" w:rsidRDefault="004D1A25" w:rsidP="004D1A2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№001-ГС/у, утвержденной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РФ от 14.12.2009года №984н;</w:t>
      </w:r>
    </w:p>
    <w:p w:rsidR="004D1A25" w:rsidRDefault="004D1A25" w:rsidP="004D1A2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15) документы, подтверждающие  наличие (отсутствие) судимости;</w:t>
      </w:r>
    </w:p>
    <w:p w:rsidR="004D1A25" w:rsidRDefault="004D1A25" w:rsidP="004D1A2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16) документы, подтверждающие принадлежность к политической партии, иному общественному объединению при их наличии;</w:t>
      </w:r>
    </w:p>
    <w:p w:rsidR="004D1A25" w:rsidRDefault="004D1A25" w:rsidP="004D1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17) программу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Ваблинский</w:t>
      </w:r>
      <w:proofErr w:type="spellEnd"/>
      <w:r>
        <w:rPr>
          <w:sz w:val="28"/>
          <w:szCs w:val="28"/>
        </w:rPr>
        <w:t xml:space="preserve"> сельсовет»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на 5 лет в печатном исполнении не более 5 листов, которая обязательно должна содержать:</w:t>
      </w:r>
    </w:p>
    <w:p w:rsidR="004D1A25" w:rsidRDefault="004D1A25" w:rsidP="004D1A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-оценку текущего социально-экономического состояния муниципального образования;</w:t>
      </w:r>
    </w:p>
    <w:p w:rsidR="004D1A25" w:rsidRDefault="004D1A25" w:rsidP="004D1A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-описание основных социально-экономических проблем муниципального образования;</w:t>
      </w:r>
    </w:p>
    <w:p w:rsidR="004D1A25" w:rsidRDefault="004D1A25" w:rsidP="004D1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4D1A25" w:rsidRDefault="004D1A25" w:rsidP="004D1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-предполагаемую структуру местной администрации;</w:t>
      </w:r>
    </w:p>
    <w:p w:rsidR="004D1A25" w:rsidRDefault="004D1A25" w:rsidP="004D1A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-предполагаемые сроки реализации программы;</w:t>
      </w:r>
    </w:p>
    <w:p w:rsidR="004D1A25" w:rsidRDefault="004D1A25" w:rsidP="004D1A25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18) дополнительно к вышеперечисленным документам кандидатом в конкурсную комиссию могут быть представлены документы в поддержку избрания его Главой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(в том числе от общественных объединений, политических партий собраний граждан), заверенные в установленном действующим законодательством порядке,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должностях, иные</w:t>
      </w:r>
      <w:proofErr w:type="gramEnd"/>
      <w:r>
        <w:rPr>
          <w:sz w:val="28"/>
          <w:szCs w:val="28"/>
        </w:rPr>
        <w:t xml:space="preserve"> документы, характеризующие его профессиональную подготовку.</w:t>
      </w:r>
    </w:p>
    <w:p w:rsidR="004D1A25" w:rsidRDefault="004D1A25" w:rsidP="004D1A25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3.Конкурсная комиссия выдает кандидату письменное подтверждение получения документов.</w:t>
      </w:r>
    </w:p>
    <w:p w:rsidR="004D1A25" w:rsidRDefault="004D1A25" w:rsidP="004D1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Федеральным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 </w:t>
      </w:r>
      <w:proofErr w:type="gramEnd"/>
    </w:p>
    <w:p w:rsidR="004D1A25" w:rsidRDefault="004D1A25" w:rsidP="004D1A25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5.Сведения,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4D1A25" w:rsidRDefault="004D1A25" w:rsidP="004D1A25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6.Несвоевременное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4D1A25" w:rsidRDefault="004D1A25" w:rsidP="004D1A25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7.На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4D1A25" w:rsidRDefault="004D1A25" w:rsidP="004D1A25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8.Гражданин не допускается к участию в конкурсе при наличии следующих обстоятельств:</w:t>
      </w:r>
    </w:p>
    <w:p w:rsidR="004D1A25" w:rsidRDefault="004D1A25" w:rsidP="004D1A25">
      <w:pPr>
        <w:pStyle w:val="2"/>
        <w:shd w:val="clear" w:color="auto" w:fill="auto"/>
        <w:spacing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- несоответствия установленным требованиям к кандидатам на должность Главы 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района;</w:t>
      </w:r>
    </w:p>
    <w:p w:rsidR="004D1A25" w:rsidRDefault="004D1A25" w:rsidP="004D1A25">
      <w:pPr>
        <w:pStyle w:val="2"/>
        <w:numPr>
          <w:ilvl w:val="0"/>
          <w:numId w:val="2"/>
        </w:numPr>
        <w:shd w:val="clear" w:color="auto" w:fill="auto"/>
        <w:tabs>
          <w:tab w:val="left" w:pos="899"/>
        </w:tabs>
        <w:spacing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lastRenderedPageBreak/>
        <w:t>несвоевременного представления документов, указанных в части 2 настоящего объявления, и (или) представления их не в полном объеме и (или) с нарушением правил оформления;</w:t>
      </w:r>
    </w:p>
    <w:p w:rsidR="004D1A25" w:rsidRDefault="004D1A25" w:rsidP="004D1A25">
      <w:pPr>
        <w:pStyle w:val="2"/>
        <w:numPr>
          <w:ilvl w:val="0"/>
          <w:numId w:val="2"/>
        </w:numPr>
        <w:shd w:val="clear" w:color="auto" w:fill="auto"/>
        <w:tabs>
          <w:tab w:val="left" w:pos="779"/>
        </w:tabs>
        <w:spacing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4D1A25" w:rsidRDefault="004D1A25" w:rsidP="004D1A25">
      <w:pPr>
        <w:pStyle w:val="2"/>
        <w:numPr>
          <w:ilvl w:val="0"/>
          <w:numId w:val="2"/>
        </w:numPr>
        <w:shd w:val="clear" w:color="auto" w:fill="auto"/>
        <w:tabs>
          <w:tab w:val="left" w:pos="846"/>
        </w:tabs>
        <w:spacing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отказа от прохождения процедуры оформления допуска к сведениям, составляющим государственную и иную охраняемую законом тайну;</w:t>
      </w:r>
    </w:p>
    <w:p w:rsidR="004D1A25" w:rsidRDefault="004D1A25" w:rsidP="004D1A25">
      <w:pPr>
        <w:pStyle w:val="2"/>
        <w:shd w:val="clear" w:color="auto" w:fill="auto"/>
        <w:spacing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- наличие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 на день проведения конкурса.</w:t>
      </w:r>
    </w:p>
    <w:p w:rsidR="004D1A25" w:rsidRDefault="004D1A25" w:rsidP="004D1A25">
      <w:pPr>
        <w:pStyle w:val="2"/>
        <w:shd w:val="clear" w:color="auto" w:fill="auto"/>
        <w:spacing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9.С 03 октября  2020 года до 18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 22 октября  2020 года включительно конкурсная комиссия осуществляет прием документов от кандидатов, проводит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Изучение указанных документов и информации осуществляется в отсутствие кандидатов.</w:t>
      </w:r>
    </w:p>
    <w:p w:rsidR="004D1A25" w:rsidRDefault="004D1A25" w:rsidP="004D1A25">
      <w:pPr>
        <w:pStyle w:val="2"/>
        <w:shd w:val="clear" w:color="auto" w:fill="auto"/>
        <w:tabs>
          <w:tab w:val="left" w:pos="88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10.Конкурс проводится при условии наличия не менее 2 (двух) кандидатов.</w:t>
      </w:r>
    </w:p>
    <w:p w:rsidR="004D1A25" w:rsidRDefault="004D1A25" w:rsidP="004D1A25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11.Конкурс проводится в течение 5 дней со дня окончания приема документов в форме конкурса.</w:t>
      </w:r>
    </w:p>
    <w:p w:rsidR="004D1A25" w:rsidRDefault="004D1A25" w:rsidP="004D1A25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12.Во время проведения  конкурса комиссия производит бальную оценку допущенных к конкурсу кандидатов на основании представленных ими документов, доклада с изложением Программы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Ваблинский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и собеседования с каждым из них.</w:t>
      </w:r>
    </w:p>
    <w:p w:rsidR="004D1A25" w:rsidRDefault="004D1A25" w:rsidP="004D1A25">
      <w:pPr>
        <w:pStyle w:val="2"/>
        <w:shd w:val="clear" w:color="auto" w:fill="auto"/>
        <w:spacing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 и исключается конкурсной комиссией из числа участников.</w:t>
      </w:r>
    </w:p>
    <w:p w:rsidR="004D1A25" w:rsidRDefault="004D1A25" w:rsidP="004D1A25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13.Каждому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</w:t>
      </w:r>
    </w:p>
    <w:p w:rsidR="004D1A25" w:rsidRDefault="004D1A25" w:rsidP="004D1A25">
      <w:pPr>
        <w:pStyle w:val="2"/>
        <w:shd w:val="clear" w:color="auto" w:fill="auto"/>
        <w:spacing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За получением дополнительной информации о конкурсе обращаться по адресу:  Администрация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по адресу: Курская область, </w:t>
      </w:r>
      <w:proofErr w:type="spellStart"/>
      <w:r>
        <w:rPr>
          <w:sz w:val="28"/>
          <w:szCs w:val="28"/>
        </w:rPr>
        <w:t>Конышевский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абля</w:t>
      </w:r>
      <w:proofErr w:type="spellEnd"/>
      <w:r>
        <w:rPr>
          <w:sz w:val="28"/>
          <w:szCs w:val="28"/>
        </w:rPr>
        <w:t>, д.48,тел. (47156) 38-2-24.</w:t>
      </w:r>
    </w:p>
    <w:p w:rsidR="004D1A25" w:rsidRDefault="004D1A25" w:rsidP="004D1A25">
      <w:pPr>
        <w:widowControl w:val="0"/>
        <w:autoSpaceDE w:val="0"/>
        <w:autoSpaceDN w:val="0"/>
        <w:adjustRightInd w:val="0"/>
        <w:spacing w:line="276" w:lineRule="auto"/>
        <w:ind w:firstLine="397"/>
        <w:jc w:val="both"/>
        <w:rPr>
          <w:sz w:val="28"/>
          <w:szCs w:val="28"/>
        </w:rPr>
      </w:pPr>
    </w:p>
    <w:p w:rsidR="004D1A25" w:rsidRDefault="004D1A25" w:rsidP="004D1A25">
      <w:pPr>
        <w:widowControl w:val="0"/>
        <w:autoSpaceDE w:val="0"/>
        <w:autoSpaceDN w:val="0"/>
        <w:adjustRightInd w:val="0"/>
        <w:spacing w:line="276" w:lineRule="auto"/>
        <w:ind w:firstLine="397"/>
        <w:jc w:val="both"/>
        <w:rPr>
          <w:sz w:val="28"/>
          <w:szCs w:val="28"/>
        </w:rPr>
      </w:pPr>
    </w:p>
    <w:p w:rsidR="004D1A25" w:rsidRDefault="004D1A25" w:rsidP="004D1A25">
      <w:pPr>
        <w:widowControl w:val="0"/>
        <w:autoSpaceDE w:val="0"/>
        <w:autoSpaceDN w:val="0"/>
        <w:adjustRightInd w:val="0"/>
        <w:spacing w:line="276" w:lineRule="auto"/>
        <w:ind w:firstLine="397"/>
        <w:jc w:val="both"/>
        <w:rPr>
          <w:sz w:val="28"/>
          <w:szCs w:val="28"/>
        </w:rPr>
      </w:pPr>
    </w:p>
    <w:p w:rsidR="004D1A25" w:rsidRDefault="004D1A25" w:rsidP="004D1A25">
      <w:pPr>
        <w:widowControl w:val="0"/>
        <w:autoSpaceDE w:val="0"/>
        <w:autoSpaceDN w:val="0"/>
        <w:adjustRightInd w:val="0"/>
        <w:spacing w:line="276" w:lineRule="auto"/>
        <w:ind w:firstLine="397"/>
        <w:jc w:val="both"/>
        <w:rPr>
          <w:sz w:val="28"/>
          <w:szCs w:val="28"/>
        </w:rPr>
      </w:pPr>
    </w:p>
    <w:p w:rsidR="00CD5090" w:rsidRDefault="00CD5090"/>
    <w:sectPr w:rsidR="00CD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4740"/>
    <w:multiLevelType w:val="hybridMultilevel"/>
    <w:tmpl w:val="83F61362"/>
    <w:lvl w:ilvl="0" w:tplc="8D2C7262">
      <w:start w:val="1"/>
      <w:numFmt w:val="decimal"/>
      <w:lvlText w:val="%1."/>
      <w:lvlJc w:val="left"/>
      <w:pPr>
        <w:ind w:left="1117" w:hanging="72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56FB13EE"/>
    <w:multiLevelType w:val="multilevel"/>
    <w:tmpl w:val="7CE6FF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25"/>
    <w:rsid w:val="00026506"/>
    <w:rsid w:val="00214D03"/>
    <w:rsid w:val="004D1A25"/>
    <w:rsid w:val="007740DB"/>
    <w:rsid w:val="00C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1A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4D1A25"/>
    <w:rPr>
      <w:color w:val="0000FF"/>
      <w:u w:val="single"/>
    </w:rPr>
  </w:style>
  <w:style w:type="paragraph" w:customStyle="1" w:styleId="ConsPlusNormal">
    <w:name w:val="ConsPlusNormal"/>
    <w:uiPriority w:val="99"/>
    <w:rsid w:val="004D1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D1A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link w:val="2"/>
    <w:locked/>
    <w:rsid w:val="004D1A2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4D1A25"/>
    <w:pPr>
      <w:shd w:val="clear" w:color="auto" w:fill="FFFFFF"/>
      <w:spacing w:line="379" w:lineRule="exact"/>
      <w:jc w:val="both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1A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4D1A25"/>
    <w:rPr>
      <w:color w:val="0000FF"/>
      <w:u w:val="single"/>
    </w:rPr>
  </w:style>
  <w:style w:type="paragraph" w:customStyle="1" w:styleId="ConsPlusNormal">
    <w:name w:val="ConsPlusNormal"/>
    <w:uiPriority w:val="99"/>
    <w:rsid w:val="004D1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D1A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link w:val="2"/>
    <w:locked/>
    <w:rsid w:val="004D1A2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4D1A25"/>
    <w:pPr>
      <w:shd w:val="clear" w:color="auto" w:fill="FFFFFF"/>
      <w:spacing w:line="379" w:lineRule="exact"/>
      <w:jc w:val="both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6A59B804C6E8BE48290C0D7E22BCD8C058662B57F3D02AE44902B48FZBW1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2102</Words>
  <Characters>11988</Characters>
  <Application>Microsoft Office Word</Application>
  <DocSecurity>0</DocSecurity>
  <Lines>99</Lines>
  <Paragraphs>28</Paragraphs>
  <ScaleCrop>false</ScaleCrop>
  <Company>*</Company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</cp:revision>
  <dcterms:created xsi:type="dcterms:W3CDTF">2020-09-28T09:50:00Z</dcterms:created>
  <dcterms:modified xsi:type="dcterms:W3CDTF">2020-09-28T11:15:00Z</dcterms:modified>
</cp:coreProperties>
</file>