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BA" w:rsidRPr="00A829C5" w:rsidRDefault="00A829C5" w:rsidP="00B343DF">
      <w:pPr>
        <w:pStyle w:val="ConsPlusNormal"/>
        <w:spacing w:before="240"/>
        <w:rPr>
          <w:sz w:val="44"/>
          <w:szCs w:val="44"/>
        </w:rPr>
      </w:pPr>
      <w:r>
        <w:t xml:space="preserve">                                                                 </w:t>
      </w:r>
      <w:r w:rsidRPr="00A829C5">
        <w:rPr>
          <w:sz w:val="44"/>
          <w:szCs w:val="44"/>
        </w:rPr>
        <w:t>проект</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D4598F" w:rsidP="00416CBA">
      <w:pPr>
        <w:tabs>
          <w:tab w:val="clear" w:pos="709"/>
        </w:tabs>
        <w:spacing w:after="0" w:line="240" w:lineRule="auto"/>
        <w:ind w:left="5103"/>
        <w:jc w:val="center"/>
        <w:rPr>
          <w:rFonts w:ascii="Times New Roman" w:hAnsi="Times New Roman" w:cs="Times New Roman"/>
          <w:color w:val="auto"/>
          <w:kern w:val="0"/>
          <w:sz w:val="28"/>
          <w:szCs w:val="28"/>
        </w:rPr>
      </w:pPr>
      <w:proofErr w:type="spellStart"/>
      <w:r>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00416CBA" w:rsidRPr="00D769F8">
        <w:rPr>
          <w:rFonts w:ascii="Times New Roman" w:hAnsi="Times New Roman" w:cs="Times New Roman"/>
          <w:color w:val="auto"/>
          <w:kern w:val="0"/>
          <w:sz w:val="28"/>
          <w:szCs w:val="28"/>
        </w:rPr>
        <w:t xml:space="preserve">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D4598F">
      <w:pPr>
        <w:tabs>
          <w:tab w:val="clear" w:pos="709"/>
          <w:tab w:val="center" w:pos="4818"/>
        </w:tabs>
        <w:spacing w:after="0" w:line="240" w:lineRule="auto"/>
        <w:jc w:val="center"/>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p>
    <w:p w:rsidR="00D4598F" w:rsidRDefault="00D4598F" w:rsidP="00D4598F">
      <w:pPr>
        <w:tabs>
          <w:tab w:val="clear" w:pos="709"/>
        </w:tabs>
        <w:spacing w:after="0" w:line="240" w:lineRule="auto"/>
        <w:jc w:val="center"/>
        <w:rPr>
          <w:rFonts w:ascii="Times New Roman" w:hAnsi="Times New Roman" w:cs="Times New Roman"/>
          <w:color w:val="auto"/>
          <w:kern w:val="0"/>
          <w:sz w:val="28"/>
          <w:szCs w:val="28"/>
        </w:rPr>
      </w:pPr>
      <w:proofErr w:type="spellStart"/>
      <w:r>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00416CBA" w:rsidRPr="000821B2">
        <w:rPr>
          <w:rFonts w:ascii="Times New Roman" w:hAnsi="Times New Roman" w:cs="Times New Roman"/>
          <w:color w:val="auto"/>
          <w:kern w:val="0"/>
          <w:sz w:val="28"/>
          <w:szCs w:val="28"/>
        </w:rPr>
        <w:t>Курской области муниципальной услуги</w:t>
      </w:r>
    </w:p>
    <w:p w:rsidR="00474B29" w:rsidRPr="00D4598F" w:rsidRDefault="00D4598F" w:rsidP="00D4598F">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r w:rsidR="007C33B5"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м</w:t>
      </w:r>
      <w:r>
        <w:rPr>
          <w:rFonts w:ascii="Times New Roman" w:eastAsiaTheme="minorHAnsi" w:hAnsi="Times New Roman" w:cs="Times New Roman"/>
          <w:b/>
          <w:color w:val="auto"/>
          <w:kern w:val="0"/>
          <w:sz w:val="24"/>
          <w:szCs w:val="24"/>
          <w:lang w:eastAsia="en-US"/>
        </w:rPr>
        <w:t xml:space="preserve">униципальной собственности, </w:t>
      </w:r>
      <w:r w:rsidR="007C33B5" w:rsidRPr="007C33B5">
        <w:rPr>
          <w:rFonts w:ascii="Times New Roman" w:eastAsiaTheme="minorHAnsi" w:hAnsi="Times New Roman" w:cs="Times New Roman"/>
          <w:b/>
          <w:color w:val="auto"/>
          <w:kern w:val="0"/>
          <w:sz w:val="24"/>
          <w:szCs w:val="24"/>
          <w:lang w:eastAsia="en-US"/>
        </w:rPr>
        <w:t>расположенных на территории городского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w:t>
      </w:r>
      <w:r>
        <w:rPr>
          <w:rFonts w:ascii="Times New Roman" w:eastAsiaTheme="minorHAnsi" w:hAnsi="Times New Roman" w:cs="Times New Roman"/>
          <w:color w:val="auto"/>
          <w:kern w:val="0"/>
          <w:sz w:val="28"/>
          <w:szCs w:val="28"/>
          <w:lang w:eastAsia="en-US"/>
        </w:rPr>
        <w:lastRenderedPageBreak/>
        <w:t>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Pr="007C33B5">
        <w:rPr>
          <w:rFonts w:ascii="Times New Roman" w:hAnsi="Times New Roman" w:cs="Times New Roman"/>
          <w:b/>
          <w:bCs/>
          <w:color w:val="auto"/>
          <w:kern w:val="0"/>
          <w:sz w:val="20"/>
          <w:szCs w:val="20"/>
          <w:lang w:eastAsia="ru-RU"/>
        </w:rPr>
        <w:t xml:space="preserve">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sidR="00E179D7">
        <w:rPr>
          <w:rFonts w:ascii="Times New Roman" w:hAnsi="Times New Roman" w:cs="Times New Roman"/>
          <w:color w:val="auto"/>
          <w:sz w:val="28"/>
          <w:szCs w:val="28"/>
          <w:lang w:eastAsia="en-US"/>
        </w:rPr>
        <w:t>.</w:t>
      </w:r>
      <w:r w:rsidRPr="007C33B5">
        <w:rPr>
          <w:rFonts w:ascii="Times New Roman" w:hAnsi="Times New Roman" w:cs="Times New Roman"/>
          <w:color w:val="auto"/>
          <w:sz w:val="28"/>
          <w:szCs w:val="28"/>
          <w:lang w:eastAsia="en-US"/>
        </w:rPr>
        <w:t xml:space="preserve"> </w:t>
      </w:r>
    </w:p>
    <w:p w:rsidR="00052546" w:rsidRPr="00E179D7"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E179D7">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179D7">
        <w:rPr>
          <w:rFonts w:ascii="Times New Roman" w:hAnsi="Times New Roman" w:cs="Times New Roman"/>
          <w:color w:val="auto"/>
          <w:kern w:val="0"/>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E179D7">
          <w:rPr>
            <w:rFonts w:ascii="Times New Roman" w:hAnsi="Times New Roman" w:cs="Times New Roman"/>
            <w:color w:val="auto"/>
            <w:kern w:val="0"/>
            <w:sz w:val="28"/>
            <w:szCs w:val="28"/>
            <w:lang w:eastAsia="en-US"/>
          </w:rPr>
          <w:t>части 2 статьи 6</w:t>
        </w:r>
      </w:hyperlink>
      <w:r w:rsidRPr="00E179D7">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w:t>
      </w:r>
      <w:proofErr w:type="gramEnd"/>
      <w:r w:rsidRPr="00E179D7">
        <w:rPr>
          <w:rFonts w:ascii="Times New Roman" w:hAnsi="Times New Roman" w:cs="Times New Roman"/>
          <w:color w:val="auto"/>
          <w:kern w:val="0"/>
          <w:sz w:val="28"/>
          <w:szCs w:val="28"/>
          <w:lang w:eastAsia="en-US"/>
        </w:rPr>
        <w:t xml:space="preserve">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w:t>
      </w:r>
      <w:r w:rsidR="00A829C5">
        <w:rPr>
          <w:rFonts w:ascii="Times New Roman" w:hAnsi="Times New Roman" w:cs="Times New Roman"/>
          <w:color w:val="auto"/>
          <w:sz w:val="28"/>
          <w:szCs w:val="28"/>
          <w:lang w:eastAsia="en-US"/>
        </w:rPr>
        <w:t xml:space="preserve"> </w:t>
      </w:r>
      <w:bookmarkStart w:id="0" w:name="_GoBack"/>
      <w:bookmarkEnd w:id="0"/>
      <w:r w:rsidRPr="00BB17EE">
        <w:rPr>
          <w:rFonts w:ascii="Times New Roman" w:hAnsi="Times New Roman" w:cs="Times New Roman"/>
          <w:color w:val="auto"/>
          <w:sz w:val="28"/>
          <w:szCs w:val="28"/>
          <w:lang w:eastAsia="en-US"/>
        </w:rPr>
        <w:t>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E179D7"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179D7">
        <w:rPr>
          <w:rFonts w:ascii="Times New Roman" w:hAnsi="Times New Roman" w:cs="Times New Roman"/>
          <w:color w:val="auto"/>
          <w:kern w:val="0"/>
          <w:sz w:val="28"/>
          <w:szCs w:val="28"/>
          <w:lang w:eastAsia="ru-RU"/>
        </w:rPr>
        <w:t xml:space="preserve">Справочная информация </w:t>
      </w:r>
      <w:r w:rsidRPr="00E179D7">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179D7">
        <w:rPr>
          <w:rFonts w:ascii="Times New Roman" w:hAnsi="Times New Roman" w:cs="Times New Roman"/>
          <w:b/>
          <w:color w:val="auto"/>
          <w:kern w:val="0"/>
          <w:sz w:val="28"/>
          <w:szCs w:val="28"/>
          <w:lang w:eastAsia="zh-CN"/>
        </w:rPr>
        <w:t>;</w:t>
      </w:r>
      <w:r w:rsidRPr="00E179D7">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E179D7">
        <w:rPr>
          <w:rFonts w:ascii="Times New Roman" w:hAnsi="Times New Roman" w:cs="Times New Roman"/>
          <w:color w:val="auto"/>
          <w:kern w:val="0"/>
          <w:sz w:val="28"/>
          <w:szCs w:val="28"/>
          <w:lang w:eastAsia="zh-CN"/>
        </w:rPr>
        <w:t>размещена</w:t>
      </w:r>
      <w:proofErr w:type="gramEnd"/>
      <w:r w:rsidRPr="00E179D7">
        <w:rPr>
          <w:rFonts w:ascii="Times New Roman" w:hAnsi="Times New Roman" w:cs="Times New Roman"/>
          <w:color w:val="auto"/>
          <w:kern w:val="0"/>
          <w:sz w:val="28"/>
          <w:szCs w:val="28"/>
          <w:lang w:eastAsia="zh-CN"/>
        </w:rPr>
        <w:t xml:space="preserve"> на  официальном сайте Администрации</w:t>
      </w:r>
      <w:r w:rsidRPr="00E77E10">
        <w:rPr>
          <w:rFonts w:ascii="Times New Roman" w:hAnsi="Times New Roman" w:cs="Times New Roman"/>
          <w:color w:val="FF0000"/>
          <w:kern w:val="0"/>
          <w:sz w:val="28"/>
          <w:szCs w:val="28"/>
          <w:lang w:eastAsia="zh-CN"/>
        </w:rPr>
        <w:t xml:space="preserve">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Pr="00E77E10">
        <w:rPr>
          <w:rFonts w:ascii="Times New Roman" w:hAnsi="Times New Roman" w:cs="Times New Roman"/>
          <w:color w:val="0066CC"/>
          <w:kern w:val="0"/>
          <w:sz w:val="28"/>
          <w:szCs w:val="28"/>
          <w:u w:val="single"/>
          <w:lang w:eastAsia="ru-RU"/>
        </w:rPr>
        <w:t>http:/</w:t>
      </w:r>
      <w:proofErr w:type="spellStart"/>
      <w:r w:rsidR="00D4598F">
        <w:rPr>
          <w:rFonts w:ascii="Times New Roman" w:hAnsi="Times New Roman" w:cs="Times New Roman"/>
          <w:color w:val="0066CC"/>
          <w:kern w:val="0"/>
          <w:sz w:val="28"/>
          <w:szCs w:val="28"/>
          <w:u w:val="single"/>
          <w:lang w:val="en-US" w:eastAsia="ru-RU"/>
        </w:rPr>
        <w:t>vablinsky</w:t>
      </w:r>
      <w:proofErr w:type="spellEnd"/>
      <w:r w:rsidR="00D4598F" w:rsidRPr="00D4598F">
        <w:rPr>
          <w:rFonts w:ascii="Times New Roman" w:hAnsi="Times New Roman" w:cs="Times New Roman"/>
          <w:color w:val="0066CC"/>
          <w:kern w:val="0"/>
          <w:sz w:val="28"/>
          <w:szCs w:val="28"/>
          <w:u w:val="single"/>
          <w:lang w:eastAsia="ru-RU"/>
        </w:rPr>
        <w:t>.</w:t>
      </w:r>
      <w:proofErr w:type="spellStart"/>
      <w:r w:rsidR="00D4598F">
        <w:rPr>
          <w:rFonts w:ascii="Times New Roman" w:hAnsi="Times New Roman" w:cs="Times New Roman"/>
          <w:color w:val="0066CC"/>
          <w:kern w:val="0"/>
          <w:sz w:val="28"/>
          <w:szCs w:val="28"/>
          <w:u w:val="single"/>
          <w:lang w:val="en-US" w:eastAsia="ru-RU"/>
        </w:rPr>
        <w:t>ru</w:t>
      </w:r>
      <w:proofErr w:type="spellEnd"/>
      <w:r w:rsidRPr="00E77E10">
        <w:rPr>
          <w:rFonts w:ascii="Times New Roman" w:hAnsi="Times New Roman" w:cs="Times New Roman"/>
          <w:color w:val="auto"/>
          <w:kern w:val="0"/>
          <w:sz w:val="28"/>
          <w:szCs w:val="28"/>
          <w:lang w:eastAsia="ru-RU"/>
        </w:rPr>
        <w:t xml:space="preserve">, </w:t>
      </w:r>
      <w:r w:rsidRPr="00E179D7">
        <w:rPr>
          <w:rFonts w:ascii="Times New Roman" w:hAnsi="Times New Roman" w:cs="Times New Roman"/>
          <w:color w:val="auto"/>
          <w:kern w:val="0"/>
          <w:sz w:val="28"/>
          <w:szCs w:val="28"/>
          <w:lang w:eastAsia="ru-RU"/>
        </w:rPr>
        <w:t xml:space="preserve">и  </w:t>
      </w:r>
      <w:r w:rsidRPr="00E179D7">
        <w:rPr>
          <w:rFonts w:ascii="Times New Roman" w:hAnsi="Times New Roman" w:cs="Times New Roman"/>
          <w:color w:val="auto"/>
          <w:kern w:val="0"/>
          <w:sz w:val="28"/>
          <w:szCs w:val="28"/>
          <w:lang w:eastAsia="zh-CN"/>
        </w:rPr>
        <w:t xml:space="preserve">на Едином портале </w:t>
      </w:r>
      <w:hyperlink r:id="rId10" w:history="1">
        <w:r w:rsidRPr="00E179D7">
          <w:rPr>
            <w:rFonts w:ascii="Times New Roman" w:hAnsi="Times New Roman" w:cs="Times New Roman"/>
            <w:color w:val="auto"/>
            <w:kern w:val="0"/>
            <w:sz w:val="28"/>
            <w:szCs w:val="28"/>
            <w:u w:val="single"/>
            <w:lang w:eastAsia="zh-CN"/>
          </w:rPr>
          <w:t>https://www.gosuslugi.ru.»</w:t>
        </w:r>
      </w:hyperlink>
      <w:r w:rsidRPr="00E179D7">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D4598F">
      <w:pPr>
        <w:tabs>
          <w:tab w:val="clear" w:pos="709"/>
        </w:tabs>
        <w:suppressAutoHyphens w:val="0"/>
        <w:autoSpaceDE w:val="0"/>
        <w:autoSpaceDN w:val="0"/>
        <w:adjustRightInd w:val="0"/>
        <w:spacing w:after="0" w:line="240" w:lineRule="auto"/>
        <w:ind w:firstLine="540"/>
        <w:jc w:val="center"/>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w:t>
      </w:r>
      <w:r w:rsidR="00D4598F">
        <w:rPr>
          <w:rFonts w:ascii="Times New Roman" w:eastAsiaTheme="minorHAnsi" w:hAnsi="Times New Roman" w:cs="Times New Roman"/>
          <w:b/>
          <w:color w:val="auto"/>
          <w:kern w:val="0"/>
          <w:sz w:val="24"/>
          <w:szCs w:val="24"/>
          <w:lang w:eastAsia="en-US"/>
        </w:rPr>
        <w:t xml:space="preserve">я в муниципальной собственности, </w:t>
      </w:r>
      <w:r w:rsidRPr="007C33B5">
        <w:rPr>
          <w:rFonts w:ascii="Times New Roman" w:eastAsiaTheme="minorHAnsi" w:hAnsi="Times New Roman" w:cs="Times New Roman"/>
          <w:b/>
          <w:color w:val="auto"/>
          <w:kern w:val="0"/>
          <w:sz w:val="24"/>
          <w:szCs w:val="24"/>
          <w:lang w:eastAsia="en-US"/>
        </w:rPr>
        <w:t xml:space="preserve">расположенных на территории </w:t>
      </w:r>
      <w:r w:rsidR="00D4598F">
        <w:rPr>
          <w:rFonts w:ascii="Times New Roman" w:eastAsiaTheme="minorHAnsi" w:hAnsi="Times New Roman" w:cs="Times New Roman"/>
          <w:b/>
          <w:color w:val="auto"/>
          <w:kern w:val="0"/>
          <w:sz w:val="24"/>
          <w:szCs w:val="24"/>
          <w:lang w:eastAsia="en-US"/>
        </w:rPr>
        <w:t>сельского</w:t>
      </w:r>
      <w:r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sidR="00D4598F">
        <w:rPr>
          <w:rFonts w:ascii="Times New Roman" w:eastAsiaTheme="minorHAnsi" w:hAnsi="Times New Roman" w:cs="Times New Roman"/>
          <w:b/>
          <w:color w:val="auto"/>
          <w:kern w:val="0"/>
          <w:sz w:val="24"/>
          <w:szCs w:val="24"/>
          <w:lang w:eastAsia="en-US"/>
        </w:rPr>
        <w:t>ждан в собственность бесплатно</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proofErr w:type="spellStart"/>
      <w:r w:rsidR="00D4598F">
        <w:rPr>
          <w:rFonts w:ascii="Times New Roman" w:hAnsi="Times New Roman" w:cs="Times New Roman"/>
          <w:bCs/>
          <w:color w:val="auto"/>
          <w:sz w:val="28"/>
          <w:szCs w:val="28"/>
        </w:rPr>
        <w:t>Ваблинского</w:t>
      </w:r>
      <w:proofErr w:type="spellEnd"/>
      <w:r w:rsidR="00E179D7">
        <w:rPr>
          <w:rFonts w:ascii="Times New Roman" w:hAnsi="Times New Roman" w:cs="Times New Roman"/>
          <w:bCs/>
          <w:color w:val="auto"/>
          <w:sz w:val="28"/>
          <w:szCs w:val="28"/>
        </w:rPr>
        <w:t xml:space="preserve"> сельсовета </w:t>
      </w:r>
      <w:proofErr w:type="spellStart"/>
      <w:r w:rsidR="00E179D7">
        <w:rPr>
          <w:rFonts w:ascii="Times New Roman" w:hAnsi="Times New Roman" w:cs="Times New Roman"/>
          <w:bCs/>
          <w:color w:val="auto"/>
          <w:sz w:val="28"/>
          <w:szCs w:val="28"/>
        </w:rPr>
        <w:t>Конышевского</w:t>
      </w:r>
      <w:proofErr w:type="spellEnd"/>
      <w:r w:rsidR="00E179D7">
        <w:rPr>
          <w:rFonts w:ascii="Times New Roman" w:hAnsi="Times New Roman" w:cs="Times New Roman"/>
          <w:bCs/>
          <w:color w:val="auto"/>
          <w:sz w:val="28"/>
          <w:szCs w:val="28"/>
        </w:rPr>
        <w:t xml:space="preserve"> района</w:t>
      </w:r>
      <w:r w:rsidR="00E179D7">
        <w:rPr>
          <w:rFonts w:ascii="Times New Roman" w:hAnsi="Times New Roman" w:cs="Times New Roman"/>
          <w:b/>
          <w:bCs/>
          <w:color w:val="auto"/>
          <w:sz w:val="28"/>
          <w:szCs w:val="28"/>
        </w:rPr>
        <w:t xml:space="preserve">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00B050"/>
          <w:kern w:val="0"/>
          <w:sz w:val="24"/>
          <w:szCs w:val="24"/>
          <w:lang w:eastAsia="en-US"/>
        </w:rPr>
        <w:t>(*указать</w:t>
      </w:r>
      <w:r w:rsid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как правильно называется данная комиссия)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E179D7">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w:t>
      </w:r>
      <w:proofErr w:type="gramStart"/>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77E10">
        <w:rPr>
          <w:rFonts w:ascii="Times New Roman" w:hAnsi="Times New Roman" w:cs="Times New Roman"/>
          <w:color w:val="7030A0"/>
          <w:kern w:val="0"/>
          <w:sz w:val="28"/>
          <w:szCs w:val="28"/>
          <w:lang w:eastAsia="ru-RU"/>
        </w:rPr>
        <w:t xml:space="preserve"> </w:t>
      </w:r>
      <w:r w:rsidRPr="00E179D7">
        <w:rPr>
          <w:rFonts w:ascii="Times New Roman" w:hAnsi="Times New Roman" w:cs="Times New Roman"/>
          <w:color w:val="auto"/>
          <w:kern w:val="0"/>
          <w:sz w:val="28"/>
          <w:szCs w:val="28"/>
          <w:lang w:eastAsia="ru-RU"/>
        </w:rPr>
        <w:t>и получения документов и</w:t>
      </w:r>
      <w:proofErr w:type="gramEnd"/>
      <w:r w:rsidRPr="00E179D7">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w:t>
      </w:r>
      <w:r w:rsidRPr="00E77E10">
        <w:rPr>
          <w:rFonts w:ascii="Times New Roman" w:hAnsi="Times New Roman" w:cs="Times New Roman"/>
          <w:color w:val="FF0000"/>
          <w:kern w:val="0"/>
          <w:sz w:val="28"/>
          <w:szCs w:val="28"/>
          <w:lang w:eastAsia="ru-RU"/>
        </w:rPr>
        <w:t xml:space="preserve">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66089A">
        <w:rPr>
          <w:rFonts w:ascii="Times New Roman" w:hAnsi="Times New Roman" w:cs="Times New Roman"/>
          <w:b/>
          <w:color w:val="auto"/>
          <w:kern w:val="0"/>
          <w:sz w:val="28"/>
          <w:szCs w:val="28"/>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E179D7">
        <w:rPr>
          <w:rFonts w:ascii="Times New Roman" w:eastAsiaTheme="minorHAnsi" w:hAnsi="Times New Roman" w:cs="Times New Roman"/>
          <w:color w:val="auto"/>
          <w:kern w:val="0"/>
          <w:sz w:val="28"/>
          <w:szCs w:val="28"/>
          <w:lang w:eastAsia="en-US"/>
        </w:rPr>
        <w:t xml:space="preserve"> 20</w:t>
      </w:r>
      <w:r w:rsidR="00E77E10">
        <w:rPr>
          <w:rFonts w:ascii="Times New Roman" w:eastAsiaTheme="minorHAnsi" w:hAnsi="Times New Roman" w:cs="Times New Roman"/>
          <w:color w:val="auto"/>
          <w:kern w:val="0"/>
          <w:sz w:val="28"/>
          <w:szCs w:val="28"/>
          <w:lang w:eastAsia="en-US"/>
        </w:rPr>
        <w:t xml:space="preserve"> </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E179D7" w:rsidRPr="00BC3A77">
          <w:rPr>
            <w:rStyle w:val="a5"/>
            <w:rFonts w:ascii="Times New Roman" w:hAnsi="Times New Roman" w:cs="Times New Roman"/>
            <w:kern w:val="0"/>
            <w:sz w:val="28"/>
            <w:szCs w:val="28"/>
            <w:lang w:eastAsia="ru-RU"/>
          </w:rPr>
          <w:t>http://</w:t>
        </w:r>
        <w:r w:rsidR="00D4598F">
          <w:rPr>
            <w:rStyle w:val="a5"/>
            <w:rFonts w:ascii="Times New Roman" w:hAnsi="Times New Roman" w:cs="Times New Roman"/>
            <w:kern w:val="0"/>
            <w:sz w:val="28"/>
            <w:szCs w:val="28"/>
            <w:lang w:val="en-US" w:eastAsia="ru-RU"/>
          </w:rPr>
          <w:t>vablinsky</w:t>
        </w:r>
        <w:r w:rsidR="00E179D7" w:rsidRPr="00BC3A77">
          <w:rPr>
            <w:rStyle w:val="a5"/>
            <w:rFonts w:ascii="Times New Roman" w:hAnsi="Times New Roman" w:cs="Times New Roman"/>
            <w:kern w:val="0"/>
            <w:sz w:val="28"/>
            <w:szCs w:val="28"/>
            <w:lang w:eastAsia="ru-RU"/>
          </w:rPr>
          <w:t>.</w:t>
        </w:r>
        <w:r w:rsidR="00E179D7" w:rsidRPr="00BC3A77">
          <w:rPr>
            <w:rStyle w:val="a5"/>
            <w:rFonts w:ascii="Times New Roman" w:hAnsi="Times New Roman" w:cs="Times New Roman"/>
            <w:kern w:val="0"/>
            <w:sz w:val="28"/>
            <w:szCs w:val="28"/>
            <w:lang w:val="en-US" w:eastAsia="ru-RU"/>
          </w:rPr>
          <w:t>ru</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E77E10">
        <w:rPr>
          <w:rFonts w:ascii="Times New Roman" w:hAnsi="Times New Roman" w:cs="Times New Roman"/>
          <w:color w:val="FF0000"/>
          <w:kern w:val="0"/>
          <w:sz w:val="28"/>
          <w:szCs w:val="28"/>
          <w:lang w:eastAsia="ru-RU"/>
        </w:rPr>
        <w:t xml:space="preserve"> </w:t>
      </w:r>
      <w:r w:rsidR="00E77E10" w:rsidRPr="00E179D7">
        <w:rPr>
          <w:rFonts w:ascii="Times New Roman" w:hAnsi="Times New Roman" w:cs="Times New Roman"/>
          <w:color w:val="auto"/>
          <w:sz w:val="28"/>
          <w:szCs w:val="28"/>
        </w:rPr>
        <w:t>https://www.gosuslugi.ru</w:t>
      </w:r>
      <w:r w:rsidR="00F11DC8" w:rsidRPr="00E179D7">
        <w:rPr>
          <w:rFonts w:ascii="Times New Roman" w:hAnsi="Times New Roman" w:cs="Times New Roman"/>
          <w:color w:val="auto"/>
          <w:sz w:val="28"/>
          <w:szCs w:val="28"/>
        </w:rPr>
        <w:t>.</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2"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3"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4"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w:t>
      </w:r>
      <w:r w:rsidR="00E77E10">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5"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6"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sidR="00D63ECC">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E179D7">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lastRenderedPageBreak/>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7"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Pr>
          <w:rFonts w:ascii="Times New Roman" w:hAnsi="Times New Roman" w:cs="Times New Roman"/>
          <w:color w:val="000000" w:themeColor="text1"/>
          <w:sz w:val="28"/>
          <w:szCs w:val="28"/>
        </w:rPr>
        <w:t xml:space="preserve"> </w:t>
      </w:r>
      <w:r w:rsidRPr="003B7087">
        <w:rPr>
          <w:rFonts w:ascii="Times New Roman" w:hAnsi="Times New Roman" w:cs="Times New Roman"/>
          <w:color w:val="000000" w:themeColor="text1"/>
          <w:sz w:val="28"/>
          <w:szCs w:val="28"/>
        </w:rPr>
        <w:t>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 xml:space="preserve">2.9. Исчерпывающий перечень оснований для отказа в приеме </w:t>
      </w:r>
      <w:r w:rsidRPr="00B15D30">
        <w:rPr>
          <w:rFonts w:eastAsia="Calibri"/>
          <w:b/>
          <w:sz w:val="28"/>
          <w:szCs w:val="28"/>
          <w:lang w:eastAsia="en-US"/>
        </w:rPr>
        <w:lastRenderedPageBreak/>
        <w:t>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8"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8E1349">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 xml:space="preserve">услуги, </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Pr>
          <w:rFonts w:ascii="Times New Roman" w:eastAsia="Calibri" w:hAnsi="Times New Roman" w:cs="Times New Roman"/>
          <w:b/>
          <w:color w:val="auto"/>
          <w:kern w:val="0"/>
          <w:sz w:val="28"/>
          <w:szCs w:val="28"/>
          <w:lang w:eastAsia="en-US"/>
        </w:rPr>
        <w:t xml:space="preserve"> </w:t>
      </w:r>
      <w:r w:rsidR="00C818C8" w:rsidRPr="008E1349">
        <w:rPr>
          <w:rFonts w:ascii="Times New Roman" w:eastAsia="Calibri" w:hAnsi="Times New Roman" w:cs="Times New Roman"/>
          <w:b/>
          <w:color w:val="auto"/>
          <w:kern w:val="0"/>
          <w:sz w:val="28"/>
          <w:szCs w:val="28"/>
          <w:lang w:eastAsia="en-US"/>
        </w:rPr>
        <w:t>муниципальной</w:t>
      </w:r>
      <w:r w:rsidR="00C818C8" w:rsidRPr="00C818C8">
        <w:rPr>
          <w:rFonts w:ascii="Times New Roman" w:eastAsia="Calibri" w:hAnsi="Times New Roman" w:cs="Times New Roman"/>
          <w:b/>
          <w:color w:val="FF0000"/>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8E1349">
        <w:rPr>
          <w:rFonts w:ascii="Times New Roman" w:eastAsiaTheme="minorHAnsi" w:hAnsi="Times New Roman" w:cs="Times New Roman"/>
          <w:b/>
          <w:bCs/>
          <w:color w:val="auto"/>
          <w:kern w:val="0"/>
          <w:sz w:val="28"/>
          <w:szCs w:val="28"/>
          <w:lang w:eastAsia="en-US"/>
        </w:rPr>
        <w:t xml:space="preserve"> муниципальной</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8E1349">
        <w:rPr>
          <w:rFonts w:ascii="Times New Roman" w:eastAsiaTheme="minorHAnsi" w:hAnsi="Times New Roman" w:cs="Times New Roman"/>
          <w:b/>
          <w:bCs/>
          <w:color w:val="auto"/>
          <w:kern w:val="0"/>
          <w:sz w:val="28"/>
          <w:szCs w:val="28"/>
          <w:lang w:eastAsia="en-US"/>
        </w:rPr>
        <w:t xml:space="preserve">муниципальной </w:t>
      </w:r>
      <w:r w:rsidR="00C818C8">
        <w:rPr>
          <w:rFonts w:ascii="Times New Roman" w:eastAsiaTheme="minorHAnsi" w:hAnsi="Times New Roman" w:cs="Times New Roman"/>
          <w:b/>
          <w:bCs/>
          <w:color w:val="auto"/>
          <w:kern w:val="0"/>
          <w:sz w:val="28"/>
          <w:szCs w:val="28"/>
          <w:lang w:eastAsia="en-US"/>
        </w:rPr>
        <w:t xml:space="preserve">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8E1349">
        <w:rPr>
          <w:rFonts w:ascii="Times New Roman" w:eastAsia="Calibri" w:hAnsi="Times New Roman" w:cs="Times New Roman"/>
          <w:color w:val="auto"/>
          <w:kern w:val="0"/>
          <w:sz w:val="28"/>
          <w:szCs w:val="28"/>
          <w:lang w:eastAsia="ru-RU"/>
        </w:rPr>
        <w:t>заместитель главы сельсовета</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300C16">
        <w:rPr>
          <w:rFonts w:ascii="Times New Roman" w:hAnsi="Times New Roman" w:cs="Times New Roman"/>
          <w:color w:val="auto"/>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lastRenderedPageBreak/>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876F5E">
        <w:rPr>
          <w:rFonts w:ascii="Times New Roman" w:hAnsi="Times New Roman" w:cs="Times New Roman"/>
          <w:color w:val="auto"/>
          <w:kern w:val="0"/>
          <w:sz w:val="28"/>
          <w:szCs w:val="28"/>
          <w:lang w:eastAsia="ru-RU"/>
        </w:rPr>
        <w:t xml:space="preserve"> </w:t>
      </w:r>
      <w:r w:rsidRPr="0066089A">
        <w:rPr>
          <w:rFonts w:ascii="Times New Roman" w:hAnsi="Times New Roman" w:cs="Times New Roman"/>
          <w:color w:val="auto"/>
          <w:kern w:val="0"/>
          <w:sz w:val="28"/>
          <w:szCs w:val="28"/>
          <w:lang w:eastAsia="ru-RU"/>
        </w:rPr>
        <w:t>(брошюрах,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8E1349">
        <w:rPr>
          <w:rFonts w:ascii="Times New Roman" w:hAnsi="Times New Roman" w:cs="Times New Roman"/>
          <w:color w:val="auto"/>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lastRenderedPageBreak/>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w:t>
      </w:r>
      <w:r w:rsidR="00713140">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В </w:t>
      </w:r>
      <w:r w:rsidR="00876F5E">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proofErr w:type="gramStart"/>
      <w:r w:rsidRPr="00A7045B">
        <w:rPr>
          <w:rFonts w:ascii="Times New Roman" w:eastAsia="Calibri" w:hAnsi="Times New Roman" w:cs="Times New Roman"/>
          <w:bCs/>
          <w:color w:val="auto"/>
          <w:kern w:val="0"/>
          <w:sz w:val="28"/>
          <w:szCs w:val="28"/>
          <w:lang w:eastAsia="en-US"/>
        </w:rPr>
        <w:t>.</w:t>
      </w:r>
      <w:proofErr w:type="gramEnd"/>
      <w:r w:rsidRPr="00A7045B">
        <w:rPr>
          <w:rFonts w:ascii="Times New Roman" w:eastAsia="Calibri" w:hAnsi="Times New Roman" w:cs="Times New Roman"/>
          <w:bCs/>
          <w:color w:val="auto"/>
          <w:kern w:val="0"/>
          <w:sz w:val="28"/>
          <w:szCs w:val="28"/>
          <w:lang w:eastAsia="en-US"/>
        </w:rPr>
        <w:t xml:space="preserve">  </w:t>
      </w:r>
      <w:r w:rsidRPr="00A7045B">
        <w:rPr>
          <w:rFonts w:ascii="Times New Roman" w:eastAsia="Calibri" w:hAnsi="Times New Roman" w:cs="Times New Roman"/>
          <w:bCs/>
          <w:color w:val="00B050"/>
          <w:kern w:val="0"/>
          <w:sz w:val="24"/>
          <w:szCs w:val="24"/>
          <w:lang w:eastAsia="en-US"/>
        </w:rPr>
        <w:t>*</w:t>
      </w:r>
      <w:proofErr w:type="gramStart"/>
      <w:r w:rsidRPr="00A7045B">
        <w:rPr>
          <w:rFonts w:ascii="Times New Roman" w:eastAsia="Calibri" w:hAnsi="Times New Roman" w:cs="Times New Roman"/>
          <w:bCs/>
          <w:color w:val="00B050"/>
          <w:kern w:val="0"/>
          <w:sz w:val="24"/>
          <w:szCs w:val="24"/>
          <w:lang w:eastAsia="en-US"/>
        </w:rPr>
        <w:t>у</w:t>
      </w:r>
      <w:proofErr w:type="gramEnd"/>
      <w:r w:rsidRPr="00A7045B">
        <w:rPr>
          <w:rFonts w:ascii="Times New Roman" w:eastAsia="Calibri" w:hAnsi="Times New Roman" w:cs="Times New Roman"/>
          <w:bCs/>
          <w:color w:val="00B050"/>
          <w:kern w:val="0"/>
          <w:sz w:val="24"/>
          <w:szCs w:val="24"/>
          <w:lang w:eastAsia="en-US"/>
        </w:rPr>
        <w:t>казать название журнала.</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lastRenderedPageBreak/>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8E1349">
        <w:rPr>
          <w:rFonts w:ascii="Times New Roman" w:eastAsia="Calibri" w:hAnsi="Times New Roman" w:cs="Times New Roman"/>
          <w:color w:val="00B050"/>
          <w:kern w:val="0"/>
          <w:lang w:eastAsia="en-US"/>
        </w:rPr>
        <w:t xml:space="preserve">  </w:t>
      </w:r>
      <w:r w:rsidR="008E1349" w:rsidRPr="008E1349">
        <w:rPr>
          <w:rFonts w:ascii="Times New Roman" w:eastAsia="Calibri" w:hAnsi="Times New Roman" w:cs="Times New Roman"/>
          <w:color w:val="auto"/>
          <w:kern w:val="0"/>
          <w:sz w:val="28"/>
          <w:szCs w:val="28"/>
          <w:lang w:eastAsia="en-US"/>
        </w:rPr>
        <w:t>регистрации</w:t>
      </w:r>
      <w:r w:rsidR="008E1349">
        <w:rPr>
          <w:rFonts w:ascii="Times New Roman" w:eastAsia="Calibri" w:hAnsi="Times New Roman" w:cs="Times New Roman"/>
          <w:color w:val="00B050"/>
          <w:kern w:val="0"/>
          <w:lang w:eastAsia="en-US"/>
        </w:rPr>
        <w:t xml:space="preserve"> </w:t>
      </w:r>
      <w:r w:rsidR="008E1349" w:rsidRPr="008E1349">
        <w:rPr>
          <w:rFonts w:ascii="Times New Roman" w:eastAsia="Calibri" w:hAnsi="Times New Roman" w:cs="Times New Roman"/>
          <w:color w:val="auto"/>
          <w:kern w:val="0"/>
          <w:sz w:val="28"/>
          <w:szCs w:val="28"/>
          <w:lang w:eastAsia="en-US"/>
        </w:rPr>
        <w:t>входящей корреспонденции.</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9"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 xml:space="preserve">персональных </w:t>
      </w:r>
      <w:r w:rsidR="00876F5E">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w:t>
      </w:r>
      <w:r w:rsidR="00876F5E">
        <w:rPr>
          <w:rFonts w:ascii="Times New Roman" w:eastAsia="Calibri" w:hAnsi="Times New Roman" w:cs="Times New Roman"/>
          <w:color w:val="auto"/>
          <w:sz w:val="28"/>
          <w:szCs w:val="28"/>
          <w:lang w:eastAsia="en-US"/>
        </w:rPr>
        <w:t xml:space="preserve"> </w:t>
      </w:r>
      <w:r w:rsidRPr="00EE0F85">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lastRenderedPageBreak/>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w:t>
      </w:r>
      <w:r w:rsidR="00201B6B">
        <w:rPr>
          <w:rFonts w:ascii="Times New Roman" w:eastAsia="Calibri" w:hAnsi="Times New Roman" w:cs="Times New Roman"/>
          <w:sz w:val="28"/>
          <w:szCs w:val="28"/>
          <w:lang w:eastAsia="en-US"/>
        </w:rPr>
        <w:t>жведомственные запросы в Журнале</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proofErr w:type="spellStart"/>
      <w:r w:rsidR="00D4598F">
        <w:rPr>
          <w:rFonts w:ascii="Times New Roman" w:hAnsi="Times New Roman" w:cs="Times New Roman"/>
          <w:bCs/>
          <w:color w:val="auto"/>
          <w:sz w:val="28"/>
          <w:szCs w:val="28"/>
        </w:rPr>
        <w:t>Ваблинского</w:t>
      </w:r>
      <w:proofErr w:type="spellEnd"/>
      <w:r w:rsidR="00201B6B">
        <w:rPr>
          <w:rFonts w:ascii="Times New Roman" w:hAnsi="Times New Roman" w:cs="Times New Roman"/>
          <w:bCs/>
          <w:color w:val="auto"/>
          <w:sz w:val="28"/>
          <w:szCs w:val="28"/>
        </w:rPr>
        <w:t xml:space="preserve"> сельсовета </w:t>
      </w:r>
      <w:proofErr w:type="spellStart"/>
      <w:r w:rsidR="00201B6B">
        <w:rPr>
          <w:rFonts w:ascii="Times New Roman" w:hAnsi="Times New Roman" w:cs="Times New Roman"/>
          <w:bCs/>
          <w:color w:val="auto"/>
          <w:sz w:val="28"/>
          <w:szCs w:val="28"/>
        </w:rPr>
        <w:t>Конышевского</w:t>
      </w:r>
      <w:proofErr w:type="spellEnd"/>
      <w:r w:rsidR="00201B6B">
        <w:rPr>
          <w:rFonts w:ascii="Times New Roman" w:hAnsi="Times New Roman" w:cs="Times New Roman"/>
          <w:bCs/>
          <w:color w:val="auto"/>
          <w:sz w:val="28"/>
          <w:szCs w:val="28"/>
        </w:rPr>
        <w:t xml:space="preserve"> района</w:t>
      </w:r>
      <w:r w:rsidR="00201B6B">
        <w:rPr>
          <w:rFonts w:ascii="Times New Roman" w:hAnsi="Times New Roman" w:cs="Times New Roman"/>
          <w:b/>
          <w:bCs/>
          <w:color w:val="auto"/>
          <w:sz w:val="28"/>
          <w:szCs w:val="28"/>
        </w:rPr>
        <w:t xml:space="preserve"> </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w:t>
      </w:r>
      <w:r w:rsidR="000D03AC" w:rsidRPr="00E34182">
        <w:rPr>
          <w:rFonts w:ascii="Times New Roman" w:eastAsiaTheme="minorHAnsi" w:hAnsi="Times New Roman" w:cs="Times New Roman"/>
          <w:color w:val="auto"/>
          <w:kern w:val="0"/>
          <w:sz w:val="28"/>
          <w:szCs w:val="28"/>
          <w:lang w:eastAsia="en-US"/>
        </w:rPr>
        <w:lastRenderedPageBreak/>
        <w:t>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201B6B">
        <w:rPr>
          <w:rFonts w:ascii="Times New Roman" w:eastAsiaTheme="minorHAnsi" w:hAnsi="Times New Roman" w:cs="Times New Roman"/>
          <w:bCs/>
          <w:color w:val="auto"/>
          <w:kern w:val="0"/>
          <w:sz w:val="28"/>
          <w:szCs w:val="28"/>
          <w:lang w:eastAsia="en-US"/>
        </w:rPr>
        <w:t xml:space="preserve">в течение </w:t>
      </w:r>
      <w:r w:rsidR="00C32094" w:rsidRPr="007661F6">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201B6B"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w:t>
      </w:r>
      <w:r w:rsidR="00201B6B">
        <w:rPr>
          <w:rFonts w:ascii="Times New Roman" w:eastAsiaTheme="minorHAnsi" w:hAnsi="Times New Roman" w:cs="Times New Roman"/>
          <w:bCs/>
          <w:color w:val="auto"/>
          <w:kern w:val="0"/>
          <w:sz w:val="28"/>
          <w:szCs w:val="28"/>
          <w:lang w:eastAsia="en-US"/>
        </w:rPr>
        <w:t>–</w:t>
      </w:r>
      <w:r w:rsidR="00A73512">
        <w:rPr>
          <w:rFonts w:ascii="Times New Roman" w:eastAsiaTheme="minorHAnsi" w:hAnsi="Times New Roman" w:cs="Times New Roman"/>
          <w:bCs/>
          <w:color w:val="auto"/>
          <w:kern w:val="0"/>
          <w:sz w:val="28"/>
          <w:szCs w:val="28"/>
          <w:lang w:eastAsia="en-US"/>
        </w:rPr>
        <w:t xml:space="preserve"> </w:t>
      </w:r>
    </w:p>
    <w:p w:rsidR="005761DC" w:rsidRPr="005D275F" w:rsidRDefault="00A73512"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 xml:space="preserve"> </w:t>
      </w:r>
      <w:r w:rsidRPr="00201B6B">
        <w:rPr>
          <w:rFonts w:ascii="Times New Roman" w:eastAsiaTheme="minorHAnsi" w:hAnsi="Times New Roman" w:cs="Times New Roman"/>
          <w:bCs/>
          <w:color w:val="auto"/>
          <w:kern w:val="0"/>
          <w:sz w:val="28"/>
          <w:szCs w:val="28"/>
          <w:lang w:eastAsia="en-US"/>
        </w:rPr>
        <w:t xml:space="preserve"> 20</w:t>
      </w:r>
      <w:r>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Главой </w:t>
      </w:r>
      <w:proofErr w:type="spellStart"/>
      <w:r w:rsidR="00D4598F">
        <w:rPr>
          <w:rFonts w:ascii="Times New Roman" w:hAnsi="Times New Roman" w:cs="Times New Roman"/>
          <w:bCs/>
          <w:color w:val="auto"/>
          <w:sz w:val="28"/>
          <w:szCs w:val="28"/>
        </w:rPr>
        <w:t>Ваблинского</w:t>
      </w:r>
      <w:proofErr w:type="spellEnd"/>
      <w:r w:rsidR="00201B6B">
        <w:rPr>
          <w:rFonts w:ascii="Times New Roman" w:hAnsi="Times New Roman" w:cs="Times New Roman"/>
          <w:bCs/>
          <w:color w:val="auto"/>
          <w:sz w:val="28"/>
          <w:szCs w:val="28"/>
        </w:rPr>
        <w:t xml:space="preserve"> сельсовета </w:t>
      </w:r>
      <w:proofErr w:type="spellStart"/>
      <w:r w:rsidR="00201B6B">
        <w:rPr>
          <w:rFonts w:ascii="Times New Roman" w:hAnsi="Times New Roman" w:cs="Times New Roman"/>
          <w:bCs/>
          <w:color w:val="auto"/>
          <w:sz w:val="28"/>
          <w:szCs w:val="28"/>
        </w:rPr>
        <w:t>Конышевского</w:t>
      </w:r>
      <w:proofErr w:type="spellEnd"/>
      <w:r w:rsidR="00201B6B">
        <w:rPr>
          <w:rFonts w:ascii="Times New Roman" w:hAnsi="Times New Roman" w:cs="Times New Roman"/>
          <w:bCs/>
          <w:color w:val="auto"/>
          <w:sz w:val="28"/>
          <w:szCs w:val="28"/>
        </w:rPr>
        <w:t xml:space="preserve"> района</w:t>
      </w:r>
      <w:r w:rsidR="00201B6B">
        <w:rPr>
          <w:rFonts w:ascii="Times New Roman" w:hAnsi="Times New Roman" w:cs="Times New Roman"/>
          <w:b/>
          <w:bCs/>
          <w:color w:val="auto"/>
          <w:sz w:val="28"/>
          <w:szCs w:val="28"/>
        </w:rPr>
        <w:t xml:space="preserve">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5C32AF" w:rsidRPr="005C32AF">
        <w:rPr>
          <w:rFonts w:ascii="Times New Roman" w:eastAsiaTheme="minorHAnsi" w:hAnsi="Times New Roman" w:cs="Times New Roman"/>
          <w:bCs/>
          <w:color w:val="00B050"/>
          <w:kern w:val="0"/>
          <w:lang w:eastAsia="en-US"/>
        </w:rPr>
        <w:t>*(указать название журнала)</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 xml:space="preserve">3.4. Выдача </w:t>
      </w:r>
      <w:r w:rsidR="00DB4C21">
        <w:rPr>
          <w:rFonts w:ascii="Times New Roman" w:hAnsi="Times New Roman" w:cs="Times New Roman"/>
          <w:b/>
          <w:color w:val="auto"/>
          <w:kern w:val="0"/>
          <w:sz w:val="28"/>
          <w:szCs w:val="28"/>
          <w:lang w:eastAsia="ru-RU"/>
        </w:rPr>
        <w:t xml:space="preserve"> </w:t>
      </w:r>
      <w:r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Pr="00A33A75">
        <w:rPr>
          <w:rFonts w:ascii="Times New Roman" w:eastAsia="Calibri" w:hAnsi="Times New Roman" w:cs="Times New Roman"/>
          <w:color w:val="00B050"/>
          <w:kern w:val="0"/>
          <w:sz w:val="24"/>
          <w:szCs w:val="24"/>
          <w:lang w:eastAsia="en-US"/>
        </w:rPr>
        <w:t>*указать название журнала</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Pr>
          <w:rFonts w:ascii="Times New Roman" w:eastAsia="Calibri" w:hAnsi="Times New Roman" w:cs="Times New Roman"/>
          <w:bCs/>
          <w:color w:val="auto"/>
          <w:kern w:val="0"/>
          <w:sz w:val="28"/>
          <w:szCs w:val="28"/>
          <w:lang w:eastAsia="en-US"/>
        </w:rPr>
        <w:t xml:space="preserve"> </w:t>
      </w:r>
      <w:r w:rsidR="002A538A" w:rsidRPr="00C418E4">
        <w:rPr>
          <w:rFonts w:ascii="Times New Roman" w:eastAsia="Calibri" w:hAnsi="Times New Roman" w:cs="Times New Roman"/>
          <w:bCs/>
          <w:color w:val="auto"/>
          <w:kern w:val="0"/>
          <w:sz w:val="28"/>
          <w:szCs w:val="28"/>
          <w:lang w:eastAsia="en-US"/>
        </w:rPr>
        <w:t>(запрос)</w:t>
      </w:r>
      <w:r w:rsidRPr="002A538A">
        <w:rPr>
          <w:rFonts w:ascii="Times New Roman" w:eastAsia="Calibri" w:hAnsi="Times New Roman" w:cs="Times New Roman"/>
          <w:bCs/>
          <w:color w:val="FF0000"/>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об</w:t>
      </w:r>
      <w:r w:rsidR="002A538A">
        <w:rPr>
          <w:rFonts w:ascii="Times New Roman" w:eastAsia="Calibri" w:hAnsi="Times New Roman" w:cs="Times New Roman"/>
          <w:bCs/>
          <w:color w:val="auto"/>
          <w:kern w:val="0"/>
          <w:sz w:val="28"/>
          <w:szCs w:val="28"/>
          <w:lang w:eastAsia="en-US"/>
        </w:rPr>
        <w:t xml:space="preserve"> </w:t>
      </w:r>
      <w:r w:rsidRPr="00194A14">
        <w:rPr>
          <w:rFonts w:ascii="Times New Roman" w:eastAsia="Calibri" w:hAnsi="Times New Roman" w:cs="Times New Roman"/>
          <w:bCs/>
          <w:color w:val="auto"/>
          <w:kern w:val="0"/>
          <w:sz w:val="28"/>
          <w:szCs w:val="28"/>
          <w:lang w:eastAsia="en-US"/>
        </w:rPr>
        <w:t xml:space="preserve"> исправлении допущенных опечаток и ошибок в выданных в результате предоставления  муниципальной  ус</w:t>
      </w:r>
      <w:r w:rsidR="00C418E4">
        <w:rPr>
          <w:rFonts w:ascii="Times New Roman" w:eastAsia="Calibri" w:hAnsi="Times New Roman" w:cs="Times New Roman"/>
          <w:bCs/>
          <w:color w:val="auto"/>
          <w:kern w:val="0"/>
          <w:sz w:val="28"/>
          <w:szCs w:val="28"/>
          <w:lang w:eastAsia="en-US"/>
        </w:rPr>
        <w:t>луги документах в Администрацию.</w:t>
      </w:r>
      <w:proofErr w:type="gramEnd"/>
    </w:p>
    <w:p w:rsidR="00CE0B06" w:rsidRPr="00194A14" w:rsidRDefault="00C418E4"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Pr>
          <w:rFonts w:ascii="Times New Roman" w:eastAsia="Calibri" w:hAnsi="Times New Roman" w:cs="Times New Roman"/>
          <w:bCs/>
          <w:color w:val="auto"/>
          <w:kern w:val="0"/>
          <w:sz w:val="28"/>
          <w:szCs w:val="28"/>
          <w:lang w:eastAsia="en-US"/>
        </w:rPr>
        <w:t>3.6</w:t>
      </w:r>
      <w:r w:rsidR="00CE0B06" w:rsidRPr="00C418E4">
        <w:rPr>
          <w:rFonts w:ascii="Times New Roman" w:eastAsia="Calibri" w:hAnsi="Times New Roman" w:cs="Times New Roman"/>
          <w:bCs/>
          <w:color w:val="auto"/>
          <w:kern w:val="0"/>
          <w:sz w:val="28"/>
          <w:szCs w:val="28"/>
          <w:lang w:eastAsia="en-US"/>
        </w:rPr>
        <w:t>.</w:t>
      </w:r>
      <w:r w:rsidR="002A538A" w:rsidRPr="00C418E4">
        <w:rPr>
          <w:rFonts w:ascii="Times New Roman" w:eastAsia="Calibri" w:hAnsi="Times New Roman" w:cs="Times New Roman"/>
          <w:bCs/>
          <w:color w:val="auto"/>
          <w:kern w:val="0"/>
          <w:sz w:val="28"/>
          <w:szCs w:val="28"/>
          <w:lang w:eastAsia="en-US"/>
        </w:rPr>
        <w:t>2.</w:t>
      </w:r>
      <w:r w:rsidR="00CE0B06" w:rsidRPr="00194A14">
        <w:rPr>
          <w:rFonts w:ascii="Times New Roman" w:eastAsia="Calibri" w:hAnsi="Times New Roman" w:cs="Times New Roman"/>
          <w:bCs/>
          <w:color w:val="auto"/>
          <w:kern w:val="0"/>
          <w:sz w:val="28"/>
          <w:szCs w:val="28"/>
          <w:lang w:eastAsia="en-US"/>
        </w:rPr>
        <w:t xml:space="preserve"> </w:t>
      </w:r>
      <w:proofErr w:type="gramStart"/>
      <w:r w:rsidR="00CE0B06"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2A538A">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Pr="00194A14">
        <w:rPr>
          <w:rFonts w:ascii="Times New Roman" w:hAnsi="Times New Roman" w:cs="Times New Roman"/>
          <w:color w:val="00B050"/>
          <w:kern w:val="0"/>
          <w:sz w:val="28"/>
          <w:szCs w:val="28"/>
        </w:rPr>
        <w:t>*</w:t>
      </w:r>
      <w:r w:rsidRPr="001D3823">
        <w:rPr>
          <w:rFonts w:ascii="Times New Roman" w:hAnsi="Times New Roman" w:cs="Times New Roman"/>
          <w:color w:val="00B050"/>
          <w:kern w:val="0"/>
          <w:sz w:val="28"/>
          <w:szCs w:val="28"/>
        </w:rPr>
        <w:t xml:space="preserve">  </w:t>
      </w:r>
      <w:r w:rsidRPr="001D3823">
        <w:rPr>
          <w:rFonts w:ascii="Times New Roman" w:hAnsi="Times New Roman" w:cs="Times New Roman"/>
          <w:color w:val="00B050"/>
          <w:kern w:val="0"/>
        </w:rPr>
        <w:t>(указать название журнала).</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w:t>
      </w:r>
      <w:r w:rsidR="002A538A">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lastRenderedPageBreak/>
        <w:t>- Г</w:t>
      </w:r>
      <w:r w:rsidRPr="0066089A">
        <w:rPr>
          <w:rFonts w:ascii="Times New Roman" w:hAnsi="Times New Roman" w:cs="Times New Roman"/>
          <w:color w:val="auto"/>
          <w:sz w:val="28"/>
          <w:szCs w:val="28"/>
        </w:rPr>
        <w:t>лава</w:t>
      </w:r>
      <w:r w:rsidR="00C418E4">
        <w:rPr>
          <w:rFonts w:ascii="Times New Roman" w:hAnsi="Times New Roman" w:cs="Times New Roman"/>
          <w:color w:val="auto"/>
          <w:sz w:val="28"/>
          <w:szCs w:val="28"/>
        </w:rPr>
        <w:t xml:space="preserve">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w:t>
      </w:r>
      <w:proofErr w:type="gramStart"/>
      <w:r w:rsidRPr="0066089A">
        <w:rPr>
          <w:rFonts w:ascii="Times New Roman" w:hAnsi="Times New Roman" w:cs="Times New Roman"/>
          <w:b/>
          <w:color w:val="auto"/>
          <w:sz w:val="28"/>
          <w:szCs w:val="28"/>
        </w:rPr>
        <w:t>обжалования  заявителем</w:t>
      </w:r>
      <w:proofErr w:type="gramEnd"/>
      <w:r w:rsidRPr="0066089A">
        <w:rPr>
          <w:rFonts w:ascii="Times New Roman" w:hAnsi="Times New Roman" w:cs="Times New Roman"/>
          <w:b/>
          <w:color w:val="auto"/>
          <w:sz w:val="28"/>
          <w:szCs w:val="28"/>
        </w:rPr>
        <w:t xml:space="preserve">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C418E4">
        <w:rPr>
          <w:rFonts w:ascii="Times New Roman" w:hAnsi="Times New Roman" w:cs="Times New Roman"/>
          <w:b/>
          <w:bCs/>
          <w:color w:val="auto"/>
          <w:sz w:val="28"/>
          <w:szCs w:val="28"/>
        </w:rPr>
        <w:t>либо муниципального служащего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00C418E4">
        <w:rPr>
          <w:rFonts w:ascii="Times New Roman" w:hAnsi="Times New Roman" w:cs="Times New Roman"/>
          <w:b/>
          <w:bCs/>
          <w:color w:val="auto"/>
          <w:sz w:val="28"/>
          <w:szCs w:val="28"/>
        </w:rPr>
        <w:t xml:space="preserve"> </w:t>
      </w:r>
      <w:r w:rsidRPr="0056151E">
        <w:rPr>
          <w:rFonts w:ascii="Times New Roman" w:hAnsi="Times New Roman" w:cs="Times New Roman"/>
          <w:b/>
          <w:bCs/>
          <w:color w:val="auto"/>
          <w:sz w:val="28"/>
          <w:szCs w:val="28"/>
        </w:rPr>
        <w:t>(далее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C418E4" w:rsidRDefault="00CE0B06" w:rsidP="00C418E4">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00C418E4">
        <w:rPr>
          <w:rFonts w:ascii="Times New Roman" w:hAnsi="Times New Roman" w:cs="Times New Roman"/>
          <w:color w:val="auto"/>
          <w:kern w:val="0"/>
          <w:sz w:val="28"/>
          <w:szCs w:val="28"/>
        </w:rPr>
        <w:t xml:space="preserve"> </w:t>
      </w:r>
      <w:hyperlink r:id="rId20" w:history="1">
        <w:r w:rsidR="002A538A" w:rsidRPr="00C418E4">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w:t>
      </w:r>
      <w:r w:rsidR="00C418E4">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lastRenderedPageBreak/>
        <w:t>Администрацию</w:t>
      </w:r>
      <w:r w:rsidR="00C418E4">
        <w:rPr>
          <w:rFonts w:ascii="Times New Roman" w:hAnsi="Times New Roman" w:cs="Times New Roman"/>
          <w:color w:val="auto"/>
          <w:sz w:val="28"/>
          <w:szCs w:val="28"/>
        </w:rPr>
        <w:t xml:space="preserve">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4A08CD">
        <w:rPr>
          <w:rFonts w:ascii="Times New Roman" w:hAnsi="Times New Roman" w:cs="Times New Roman"/>
          <w:bCs/>
          <w:color w:val="auto"/>
          <w:sz w:val="28"/>
          <w:szCs w:val="28"/>
        </w:rPr>
        <w:t xml:space="preserve"> </w:t>
      </w:r>
      <w:r w:rsidR="00C418E4">
        <w:rPr>
          <w:rFonts w:ascii="Times New Roman" w:hAnsi="Times New Roman" w:cs="Times New Roman"/>
          <w:bCs/>
          <w:color w:val="auto"/>
          <w:sz w:val="28"/>
          <w:szCs w:val="28"/>
        </w:rPr>
        <w:t xml:space="preserve">Глава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sidR="00C418E4">
        <w:rPr>
          <w:rFonts w:ascii="Times New Roman" w:hAnsi="Times New Roman" w:cs="Times New Roman"/>
          <w:b/>
          <w:bCs/>
          <w:color w:val="auto"/>
          <w:sz w:val="28"/>
          <w:szCs w:val="28"/>
        </w:rPr>
        <w:t xml:space="preserve"> </w:t>
      </w:r>
      <w:r w:rsidR="004A08CD" w:rsidRPr="004A08CD">
        <w:rPr>
          <w:rFonts w:ascii="Times New Roman" w:hAnsi="Times New Roman" w:cs="Times New Roman"/>
          <w:bCs/>
          <w:color w:val="auto"/>
          <w:sz w:val="28"/>
          <w:szCs w:val="28"/>
        </w:rPr>
        <w:t>заместитель Главы Администрации</w:t>
      </w:r>
      <w:r w:rsidR="004A08CD">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A1F3F">
        <w:rPr>
          <w:rFonts w:ascii="Times New Roman" w:hAnsi="Times New Roman" w:cs="Times New Roman"/>
          <w:color w:val="auto"/>
          <w:sz w:val="28"/>
          <w:szCs w:val="28"/>
        </w:rPr>
        <w:t xml:space="preserve">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w:t>
      </w:r>
      <w:proofErr w:type="gramEnd"/>
      <w:r w:rsidRPr="00CA1F3F">
        <w:rPr>
          <w:rFonts w:ascii="Times New Roman" w:hAnsi="Times New Roman" w:cs="Times New Roman"/>
          <w:color w:val="auto"/>
          <w:kern w:val="2"/>
          <w:sz w:val="28"/>
          <w:szCs w:val="28"/>
        </w:rPr>
        <w:t>,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w:t>
      </w:r>
      <w:r w:rsidR="00C418E4">
        <w:rPr>
          <w:rFonts w:ascii="Times New Roman" w:hAnsi="Times New Roman" w:cs="Times New Roman"/>
          <w:b/>
          <w:bCs/>
          <w:color w:val="auto"/>
          <w:sz w:val="28"/>
          <w:szCs w:val="28"/>
        </w:rPr>
        <w:t xml:space="preserve"> </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D4598F">
        <w:rPr>
          <w:rFonts w:ascii="Times New Roman" w:hAnsi="Times New Roman" w:cs="Times New Roman"/>
          <w:bCs/>
          <w:color w:val="auto"/>
          <w:sz w:val="28"/>
          <w:szCs w:val="28"/>
        </w:rPr>
        <w:t>Ваблинского</w:t>
      </w:r>
      <w:proofErr w:type="spellEnd"/>
      <w:r w:rsidR="00C418E4">
        <w:rPr>
          <w:rFonts w:ascii="Times New Roman" w:hAnsi="Times New Roman" w:cs="Times New Roman"/>
          <w:bCs/>
          <w:color w:val="auto"/>
          <w:sz w:val="28"/>
          <w:szCs w:val="28"/>
        </w:rPr>
        <w:t xml:space="preserve"> сельсовета </w:t>
      </w:r>
      <w:proofErr w:type="spellStart"/>
      <w:r w:rsidR="00C418E4">
        <w:rPr>
          <w:rFonts w:ascii="Times New Roman" w:hAnsi="Times New Roman" w:cs="Times New Roman"/>
          <w:bCs/>
          <w:color w:val="auto"/>
          <w:sz w:val="28"/>
          <w:szCs w:val="28"/>
        </w:rPr>
        <w:t>Конышевского</w:t>
      </w:r>
      <w:proofErr w:type="spellEnd"/>
      <w:r w:rsidR="00C418E4">
        <w:rPr>
          <w:rFonts w:ascii="Times New Roman" w:hAnsi="Times New Roman" w:cs="Times New Roman"/>
          <w:bCs/>
          <w:color w:val="auto"/>
          <w:sz w:val="28"/>
          <w:szCs w:val="28"/>
        </w:rPr>
        <w:t xml:space="preserve"> района</w:t>
      </w:r>
      <w:r w:rsidR="00C418E4">
        <w:rPr>
          <w:rFonts w:ascii="Times New Roman" w:hAnsi="Times New Roman" w:cs="Times New Roman"/>
          <w:b/>
          <w:bCs/>
          <w:color w:val="auto"/>
          <w:sz w:val="28"/>
          <w:szCs w:val="28"/>
        </w:rPr>
        <w:t xml:space="preserve">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713140" w:rsidRPr="00BB38F4">
        <w:rPr>
          <w:rFonts w:ascii="Times New Roman" w:hAnsi="Times New Roman" w:cs="Times New Roman"/>
          <w:color w:val="auto"/>
          <w:kern w:val="2"/>
          <w:sz w:val="28"/>
          <w:szCs w:val="28"/>
        </w:rPr>
        <w:t xml:space="preserve"> </w:t>
      </w:r>
      <w:hyperlink r:id="rId21" w:history="1">
        <w:r w:rsidR="00713140" w:rsidRPr="00BB38F4">
          <w:rPr>
            <w:rFonts w:ascii="Times New Roman" w:hAnsi="Times New Roman" w:cs="Times New Roman"/>
            <w:color w:val="auto"/>
            <w:kern w:val="0"/>
            <w:sz w:val="28"/>
            <w:szCs w:val="20"/>
            <w:u w:val="single"/>
            <w:lang w:eastAsia="ru-RU"/>
          </w:rPr>
          <w:t>https://www.gosuslugi.ru/</w:t>
        </w:r>
      </w:hyperlink>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Default="00BB38F4" w:rsidP="00DD35AC">
      <w:pPr>
        <w:spacing w:after="0" w:line="240" w:lineRule="auto"/>
        <w:ind w:firstLine="540"/>
        <w:contextualSpacing/>
        <w:jc w:val="both"/>
        <w:rPr>
          <w:rFonts w:ascii="Times New Roman" w:hAnsi="Times New Roman" w:cs="Times New Roman"/>
          <w:color w:val="auto"/>
          <w:sz w:val="28"/>
          <w:szCs w:val="28"/>
        </w:rPr>
      </w:pPr>
    </w:p>
    <w:p w:rsidR="00BB38F4" w:rsidRPr="00DD35AC" w:rsidRDefault="00BB38F4" w:rsidP="00BB38F4">
      <w:pPr>
        <w:spacing w:after="0" w:line="240" w:lineRule="auto"/>
        <w:contextualSpacing/>
        <w:jc w:val="both"/>
        <w:rPr>
          <w:rFonts w:ascii="Times New Roman" w:hAnsi="Times New Roman" w:cs="Times New Roman"/>
          <w:color w:val="auto"/>
          <w:sz w:val="28"/>
          <w:szCs w:val="28"/>
        </w:rPr>
      </w:pPr>
    </w:p>
    <w:sectPr w:rsidR="00BB38F4" w:rsidRPr="00DD35A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1C" w:rsidRDefault="00B1691C" w:rsidP="003378B2">
      <w:pPr>
        <w:spacing w:after="0" w:line="240" w:lineRule="auto"/>
      </w:pPr>
      <w:r>
        <w:separator/>
      </w:r>
    </w:p>
  </w:endnote>
  <w:endnote w:type="continuationSeparator" w:id="0">
    <w:p w:rsidR="00B1691C" w:rsidRDefault="00B1691C"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1C" w:rsidRDefault="00B1691C" w:rsidP="003378B2">
      <w:pPr>
        <w:spacing w:after="0" w:line="240" w:lineRule="auto"/>
      </w:pPr>
      <w:r>
        <w:separator/>
      </w:r>
    </w:p>
  </w:footnote>
  <w:footnote w:type="continuationSeparator" w:id="0">
    <w:p w:rsidR="00B1691C" w:rsidRDefault="00B1691C"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1B6B"/>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35CA"/>
    <w:rsid w:val="00664EDE"/>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1349"/>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829C5"/>
    <w:rsid w:val="00A942B5"/>
    <w:rsid w:val="00AB2757"/>
    <w:rsid w:val="00AB2BA3"/>
    <w:rsid w:val="00AB56FF"/>
    <w:rsid w:val="00AC42E1"/>
    <w:rsid w:val="00AE49DB"/>
    <w:rsid w:val="00AE4AD7"/>
    <w:rsid w:val="00B118B5"/>
    <w:rsid w:val="00B15D30"/>
    <w:rsid w:val="00B1691C"/>
    <w:rsid w:val="00B343DF"/>
    <w:rsid w:val="00B52928"/>
    <w:rsid w:val="00B57750"/>
    <w:rsid w:val="00B7437D"/>
    <w:rsid w:val="00B80B30"/>
    <w:rsid w:val="00BB17EE"/>
    <w:rsid w:val="00BB38F4"/>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418E4"/>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4598F"/>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179D7"/>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5DEC45FC2F49322EE7E9A08C20CE9D2E9F8BB77EEB50s9H2I" TargetMode="External"/><Relationship Id="rId18"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3DCF24894F92A8165E5343E1539075453625BAE2A685299CC071C4D6E077E107D580DF77723C83D9s2H5I" TargetMode="External"/><Relationship Id="rId17" Type="http://schemas.openxmlformats.org/officeDocument/2006/relationships/hyperlink" Target="consultantplus://offline/ref=9CA807A86FDA95D4B5B6C5AE2F0E14F0CBDF75AC7D197F90AE28E1629C384331D92067C906RFJ" TargetMode="External"/><Relationship Id="rId2" Type="http://schemas.openxmlformats.org/officeDocument/2006/relationships/numbering" Target="numbering.xml"/><Relationship Id="rId16" Type="http://schemas.openxmlformats.org/officeDocument/2006/relationships/hyperlink" Target="consultantplus://offline/ref=A40EB56B7EB51568E21F684234015F6ED86E2A6FFCAC76B8FCD847E5AC56ED70M1G9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atvskii.ru" TargetMode="External"/><Relationship Id="rId5" Type="http://schemas.openxmlformats.org/officeDocument/2006/relationships/settings" Target="settings.xml"/><Relationship Id="rId15" Type="http://schemas.openxmlformats.org/officeDocument/2006/relationships/hyperlink" Target="consultantplus://offline/ref=A40EB56B7EB51568E21F764F226D0562DC657764FAA57FEAA1871CB8FBM5GFI"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43E153907545372DBFEDA68D299CC071C4D6E0s7H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031B1-9787-4A71-895B-D25F0535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8638</Words>
  <Characters>49239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cp:lastModifiedBy>
  <cp:revision>53</cp:revision>
  <dcterms:created xsi:type="dcterms:W3CDTF">2018-08-30T06:04:00Z</dcterms:created>
  <dcterms:modified xsi:type="dcterms:W3CDTF">2019-01-28T12:25:00Z</dcterms:modified>
</cp:coreProperties>
</file>